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F7F77B" w14:textId="77777777" w:rsidR="00D44807" w:rsidRPr="00D44807" w:rsidRDefault="00D44807" w:rsidP="00F12752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16DE26D1" w14:textId="77777777" w:rsidR="00D44807" w:rsidRPr="00D44807" w:rsidRDefault="00D44807" w:rsidP="00F12752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6383E096" w14:textId="77777777" w:rsidR="00D44807" w:rsidRPr="00D44807" w:rsidRDefault="00D44807" w:rsidP="00F12752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54BD154" w14:textId="77777777" w:rsidR="00D44807" w:rsidRPr="00D44807" w:rsidRDefault="00D44807" w:rsidP="00F12752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58AA6080" w14:textId="77777777" w:rsidR="00D44807" w:rsidRPr="00D44807" w:rsidRDefault="00D44807" w:rsidP="00F12752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B44F84D" w14:textId="77777777" w:rsidR="00D44807" w:rsidRPr="00D44807" w:rsidRDefault="00D44807" w:rsidP="00F12752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3FF667BB" w14:textId="77777777" w:rsidR="00D44807" w:rsidRPr="00D44807" w:rsidRDefault="00D44807" w:rsidP="00F12752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AF64EE4" w14:textId="6E0BD437" w:rsidR="00D44807" w:rsidRPr="00D44807" w:rsidRDefault="00066747" w:rsidP="00F127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22.11.2024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D44807" w:rsidRPr="00D44807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1C31E8">
        <w:rPr>
          <w:rFonts w:ascii="Times New Roman" w:eastAsia="Times New Roman" w:hAnsi="Times New Roman" w:cs="Times New Roman"/>
          <w:sz w:val="28"/>
          <w:szCs w:val="28"/>
        </w:rPr>
        <w:t>546</w:t>
      </w:r>
    </w:p>
    <w:p w14:paraId="7F443065" w14:textId="77777777" w:rsidR="00D44807" w:rsidRPr="00D44807" w:rsidRDefault="00D44807" w:rsidP="00F12752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6017C7D" w14:textId="7FF27CEE" w:rsidR="00D44807" w:rsidRPr="00D44807" w:rsidRDefault="000748E9" w:rsidP="001A77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="00715516">
        <w:rPr>
          <w:rFonts w:ascii="Times New Roman" w:hAnsi="Times New Roman" w:cs="Times New Roman"/>
          <w:bCs/>
          <w:sz w:val="28"/>
          <w:szCs w:val="28"/>
        </w:rPr>
        <w:t>б информации о</w:t>
      </w:r>
      <w:r>
        <w:rPr>
          <w:rFonts w:ascii="Times New Roman" w:hAnsi="Times New Roman" w:cs="Times New Roman"/>
          <w:bCs/>
          <w:sz w:val="28"/>
          <w:szCs w:val="28"/>
        </w:rPr>
        <w:t xml:space="preserve"> ходе</w:t>
      </w:r>
      <w:r w:rsidR="00666A52" w:rsidRPr="001C6E9D">
        <w:rPr>
          <w:rFonts w:ascii="Times New Roman" w:hAnsi="Times New Roman" w:cs="Times New Roman"/>
          <w:bCs/>
          <w:sz w:val="28"/>
          <w:szCs w:val="28"/>
        </w:rPr>
        <w:t xml:space="preserve"> реализации</w:t>
      </w:r>
      <w:r w:rsidR="00D44807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0A31B813" w14:textId="77777777" w:rsidR="000748E9" w:rsidRDefault="00D44807" w:rsidP="001A77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муниципальной программы </w:t>
      </w:r>
    </w:p>
    <w:p w14:paraId="031A50F2" w14:textId="77777777" w:rsidR="000748E9" w:rsidRDefault="00D44807" w:rsidP="001A77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</w:p>
    <w:p w14:paraId="6C214670" w14:textId="3CC23FE7" w:rsidR="00A25539" w:rsidRDefault="00D44807" w:rsidP="001A77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A25539" w:rsidRPr="00A25539">
        <w:rPr>
          <w:rFonts w:ascii="Times New Roman" w:eastAsia="Calibri" w:hAnsi="Times New Roman" w:cs="Times New Roman"/>
          <w:bCs/>
          <w:sz w:val="28"/>
          <w:szCs w:val="28"/>
        </w:rPr>
        <w:t xml:space="preserve">Обеспечение экологической </w:t>
      </w:r>
    </w:p>
    <w:p w14:paraId="32719DD5" w14:textId="77777777" w:rsidR="000748E9" w:rsidRDefault="00A25539" w:rsidP="001A77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>безопасности Ханты-Мансийского</w:t>
      </w:r>
    </w:p>
    <w:p w14:paraId="11423D5E" w14:textId="3C493269" w:rsidR="00D44807" w:rsidRPr="000748E9" w:rsidRDefault="00A25539" w:rsidP="001A77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6E79CB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0748E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0748E9">
        <w:rPr>
          <w:rFonts w:ascii="Times New Roman" w:eastAsia="Calibri" w:hAnsi="Times New Roman" w:cs="Times New Roman"/>
          <w:bCs/>
          <w:sz w:val="28"/>
          <w:szCs w:val="28"/>
        </w:rPr>
        <w:t xml:space="preserve"> 9 месяцев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01CD8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0748E9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0748E9">
        <w:rPr>
          <w:rFonts w:ascii="Times New Roman" w:eastAsia="Calibri" w:hAnsi="Times New Roman" w:cs="Times New Roman"/>
          <w:bCs/>
          <w:sz w:val="28"/>
          <w:szCs w:val="28"/>
        </w:rPr>
        <w:t>а</w:t>
      </w:r>
    </w:p>
    <w:p w14:paraId="353909EE" w14:textId="77777777" w:rsidR="00D44807" w:rsidRPr="00D44807" w:rsidRDefault="00D44807" w:rsidP="001A774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3EAD93" w14:textId="17FD1255" w:rsidR="00D44807" w:rsidRPr="00D44807" w:rsidRDefault="00D44807" w:rsidP="001A77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4807">
        <w:rPr>
          <w:rFonts w:ascii="Times New Roman" w:eastAsia="Calibri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</w:t>
      </w:r>
      <w:r w:rsidR="000748E9">
        <w:rPr>
          <w:rFonts w:ascii="Times New Roman" w:eastAsia="Calibri" w:hAnsi="Times New Roman" w:cs="Times New Roman"/>
          <w:sz w:val="28"/>
          <w:szCs w:val="28"/>
        </w:rPr>
        <w:t>о ходе</w:t>
      </w:r>
      <w:r w:rsidRPr="00D44807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</w:t>
      </w:r>
      <w:r w:rsidR="00EE29CE">
        <w:rPr>
          <w:rFonts w:ascii="Times New Roman" w:eastAsia="Calibri" w:hAnsi="Times New Roman" w:cs="Times New Roman"/>
          <w:sz w:val="28"/>
          <w:szCs w:val="28"/>
        </w:rPr>
        <w:t xml:space="preserve">раммы Ханты-Мансийского района </w:t>
      </w:r>
      <w:r w:rsidR="00AC601E">
        <w:rPr>
          <w:rFonts w:ascii="Times New Roman" w:eastAsia="Calibri" w:hAnsi="Times New Roman" w:cs="Times New Roman"/>
          <w:sz w:val="28"/>
          <w:szCs w:val="28"/>
        </w:rPr>
        <w:t>«</w:t>
      </w:r>
      <w:r w:rsidR="00AC601E" w:rsidRPr="00A25539">
        <w:rPr>
          <w:rFonts w:ascii="Times New Roman" w:eastAsia="Calibri" w:hAnsi="Times New Roman" w:cs="Times New Roman"/>
          <w:bCs/>
          <w:sz w:val="28"/>
          <w:szCs w:val="28"/>
        </w:rPr>
        <w:t>Обеспечение экологической безопасности Ханты-Мансийского района</w:t>
      </w:r>
      <w:r w:rsidR="00AC601E" w:rsidRPr="00D44807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D448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20A83">
        <w:rPr>
          <w:rFonts w:ascii="Times New Roman" w:eastAsia="Calibri" w:hAnsi="Times New Roman" w:cs="Times New Roman"/>
          <w:sz w:val="28"/>
          <w:szCs w:val="28"/>
        </w:rPr>
        <w:t xml:space="preserve">за </w:t>
      </w:r>
      <w:r w:rsidR="000748E9">
        <w:rPr>
          <w:rFonts w:ascii="Times New Roman" w:eastAsia="Calibri" w:hAnsi="Times New Roman" w:cs="Times New Roman"/>
          <w:sz w:val="28"/>
          <w:szCs w:val="28"/>
        </w:rPr>
        <w:t xml:space="preserve">9 месяцев </w:t>
      </w:r>
      <w:r w:rsidR="007A1831">
        <w:rPr>
          <w:rFonts w:ascii="Times New Roman" w:eastAsia="Calibri" w:hAnsi="Times New Roman" w:cs="Times New Roman"/>
          <w:sz w:val="28"/>
          <w:szCs w:val="28"/>
        </w:rPr>
        <w:t>202</w:t>
      </w:r>
      <w:r w:rsidR="000748E9">
        <w:rPr>
          <w:rFonts w:ascii="Times New Roman" w:eastAsia="Calibri" w:hAnsi="Times New Roman" w:cs="Times New Roman"/>
          <w:sz w:val="28"/>
          <w:szCs w:val="28"/>
        </w:rPr>
        <w:t>4</w:t>
      </w:r>
      <w:r w:rsidR="00E4227E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0748E9">
        <w:rPr>
          <w:rFonts w:ascii="Times New Roman" w:eastAsia="Calibri" w:hAnsi="Times New Roman" w:cs="Times New Roman"/>
          <w:sz w:val="28"/>
          <w:szCs w:val="28"/>
        </w:rPr>
        <w:t>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D448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руководствуясь частью 1 статьи 31 Устава Ханты-Мансийского района,</w:t>
      </w:r>
    </w:p>
    <w:p w14:paraId="4795D07F" w14:textId="77777777" w:rsidR="00D44807" w:rsidRPr="00D44807" w:rsidRDefault="00D44807" w:rsidP="001A774F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6C67C9" w14:textId="77777777" w:rsidR="00D44807" w:rsidRPr="00D44807" w:rsidRDefault="00D44807" w:rsidP="001A774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2ED66715" w14:textId="77777777" w:rsidR="00D44807" w:rsidRPr="00D44807" w:rsidRDefault="00D44807" w:rsidP="001A774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23D5B08" w14:textId="77777777" w:rsidR="00D44807" w:rsidRPr="00D44807" w:rsidRDefault="00D44807" w:rsidP="001A774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36DA29E8" w14:textId="77777777" w:rsidR="00D44807" w:rsidRPr="00D44807" w:rsidRDefault="00D44807" w:rsidP="001A774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A86879D" w14:textId="0AA2A773" w:rsidR="00D44807" w:rsidRDefault="00D44807" w:rsidP="001A774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0748E9">
        <w:rPr>
          <w:rFonts w:ascii="Times New Roman" w:eastAsia="Calibri" w:hAnsi="Times New Roman" w:cs="Times New Roman"/>
          <w:sz w:val="28"/>
          <w:szCs w:val="28"/>
        </w:rPr>
        <w:t>о ходе</w:t>
      </w:r>
      <w:r w:rsidR="006337B2" w:rsidRPr="00D44807">
        <w:rPr>
          <w:rFonts w:ascii="Times New Roman" w:eastAsia="Calibri" w:hAnsi="Times New Roman" w:cs="Times New Roman"/>
          <w:sz w:val="28"/>
          <w:szCs w:val="28"/>
        </w:rPr>
        <w:t xml:space="preserve"> реализации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A25539" w:rsidRPr="00A25539">
        <w:rPr>
          <w:rFonts w:ascii="Times New Roman" w:eastAsia="Calibri" w:hAnsi="Times New Roman" w:cs="Times New Roman"/>
          <w:bCs/>
          <w:sz w:val="28"/>
          <w:szCs w:val="28"/>
        </w:rPr>
        <w:t>Обеспечение экологической безопасност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>и Ханты-Мансийского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D5441F">
        <w:rPr>
          <w:rFonts w:ascii="Times New Roman" w:eastAsia="Calibri" w:hAnsi="Times New Roman" w:cs="Times New Roman"/>
          <w:bCs/>
          <w:sz w:val="28"/>
          <w:szCs w:val="28"/>
        </w:rPr>
        <w:t xml:space="preserve"> 9 месяцев</w:t>
      </w:r>
      <w:r w:rsidR="00E20A8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D43CCA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D5441F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D5441F"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460D862D" w14:textId="77777777" w:rsidR="00761507" w:rsidRDefault="00761507" w:rsidP="001A774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DADCF5F" w14:textId="77777777" w:rsidR="00761507" w:rsidRDefault="00761507" w:rsidP="001A774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FF94E26" w14:textId="21292368" w:rsidR="00761507" w:rsidRPr="00761507" w:rsidRDefault="00761507" w:rsidP="001A774F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56B60390" w14:textId="013234D2" w:rsidR="00066747" w:rsidRPr="00066747" w:rsidRDefault="00761507" w:rsidP="0006674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66747" w:rsidRPr="00066747">
        <w:rPr>
          <w:rFonts w:ascii="Times New Roman" w:eastAsia="Calibri" w:hAnsi="Times New Roman" w:cs="Times New Roman"/>
          <w:bCs/>
          <w:sz w:val="28"/>
          <w:szCs w:val="28"/>
        </w:rPr>
        <w:t>Е.А.</w:t>
      </w:r>
      <w:r w:rsidR="0006674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66747" w:rsidRPr="00066747">
        <w:rPr>
          <w:rFonts w:ascii="Times New Roman" w:eastAsia="Calibri" w:hAnsi="Times New Roman" w:cs="Times New Roman"/>
          <w:bCs/>
          <w:sz w:val="28"/>
          <w:szCs w:val="28"/>
        </w:rPr>
        <w:t>Данилова</w:t>
      </w:r>
    </w:p>
    <w:p w14:paraId="3A37CB17" w14:textId="07DDEC18" w:rsidR="00761507" w:rsidRDefault="001C31E8" w:rsidP="001A774F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27.11.2024</w:t>
      </w:r>
      <w:bookmarkStart w:id="0" w:name="_GoBack"/>
      <w:bookmarkEnd w:id="0"/>
    </w:p>
    <w:p w14:paraId="09770F8B" w14:textId="77777777" w:rsidR="00761507" w:rsidRDefault="00761507" w:rsidP="001A774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379C0756" w14:textId="77777777" w:rsidR="00761507" w:rsidRPr="00D44807" w:rsidRDefault="00761507" w:rsidP="00F1275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7D23EC9" w14:textId="77777777" w:rsidR="00CD00AC" w:rsidRDefault="00CD00AC" w:rsidP="00F12752">
      <w:pPr>
        <w:spacing w:line="240" w:lineRule="auto"/>
      </w:pPr>
    </w:p>
    <w:p w14:paraId="57BFAF56" w14:textId="77777777" w:rsidR="00CD00AC" w:rsidRDefault="00CD00AC" w:rsidP="00F12752">
      <w:pPr>
        <w:spacing w:line="240" w:lineRule="auto"/>
      </w:pPr>
      <w:r>
        <w:br w:type="page"/>
      </w:r>
    </w:p>
    <w:p w14:paraId="6FB65C11" w14:textId="77777777" w:rsidR="00CD00AC" w:rsidRPr="00CD00AC" w:rsidRDefault="00CD00AC" w:rsidP="001A774F">
      <w:pPr>
        <w:tabs>
          <w:tab w:val="left" w:pos="4678"/>
        </w:tabs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41F6F29C" w14:textId="77777777" w:rsidR="00CD00AC" w:rsidRPr="00CD00AC" w:rsidRDefault="00CD00AC" w:rsidP="001A774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39C61D05" w14:textId="77777777" w:rsidR="00CD00AC" w:rsidRPr="00CD00AC" w:rsidRDefault="00CD00AC" w:rsidP="001A774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00541433" w14:textId="35ED5F7D" w:rsidR="00CD00AC" w:rsidRPr="00CD00AC" w:rsidRDefault="00FE554F" w:rsidP="001A774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066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22.11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1C31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546</w:t>
      </w:r>
    </w:p>
    <w:p w14:paraId="35BBF5E2" w14:textId="77777777" w:rsidR="00CD00AC" w:rsidRPr="00CD00AC" w:rsidRDefault="00CD00AC" w:rsidP="001A774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6D4C023" w14:textId="77777777" w:rsidR="00CD00AC" w:rsidRPr="00CD00AC" w:rsidRDefault="00CD00AC" w:rsidP="001A774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D00AC">
        <w:rPr>
          <w:rFonts w:ascii="Times New Roman" w:eastAsia="Calibri" w:hAnsi="Times New Roman" w:cs="Times New Roman"/>
          <w:sz w:val="28"/>
          <w:szCs w:val="28"/>
        </w:rPr>
        <w:t xml:space="preserve">Информация </w:t>
      </w:r>
    </w:p>
    <w:p w14:paraId="2CCF741A" w14:textId="77777777" w:rsidR="00FE554F" w:rsidRDefault="00D5441F" w:rsidP="001A774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ходе </w:t>
      </w:r>
      <w:r w:rsidR="006337B2" w:rsidRPr="00D44807">
        <w:rPr>
          <w:rFonts w:ascii="Times New Roman" w:eastAsia="Calibri" w:hAnsi="Times New Roman" w:cs="Times New Roman"/>
          <w:sz w:val="28"/>
          <w:szCs w:val="28"/>
        </w:rPr>
        <w:t>реализации</w:t>
      </w:r>
      <w:r w:rsidR="006337B2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 </w:t>
      </w:r>
      <w:r w:rsidR="00CD00AC"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Ханты-Мансийского района «Обеспечение экологической безопасности Ханты-Мансийского района»</w:t>
      </w:r>
    </w:p>
    <w:p w14:paraId="2ADBBACF" w14:textId="0914F68D" w:rsidR="00CD00AC" w:rsidRPr="00CD00AC" w:rsidRDefault="00D5441F" w:rsidP="001A77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9 месяцев 2024 года</w:t>
      </w:r>
      <w:r w:rsidR="009D216A" w:rsidRPr="009D2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66747">
        <w:rPr>
          <w:rFonts w:ascii="Times New Roman" w:hAnsi="Times New Roman" w:cs="Times New Roman"/>
          <w:bCs/>
          <w:sz w:val="28"/>
          <w:szCs w:val="28"/>
        </w:rPr>
        <w:t>(далее – и</w:t>
      </w:r>
      <w:r w:rsidR="009D216A" w:rsidRPr="009D216A">
        <w:rPr>
          <w:rFonts w:ascii="Times New Roman" w:hAnsi="Times New Roman" w:cs="Times New Roman"/>
          <w:bCs/>
          <w:sz w:val="28"/>
          <w:szCs w:val="28"/>
        </w:rPr>
        <w:t>нформация)</w:t>
      </w:r>
    </w:p>
    <w:p w14:paraId="4A9A649A" w14:textId="77777777" w:rsidR="00CD00AC" w:rsidRPr="00CD00AC" w:rsidRDefault="00CD00AC" w:rsidP="001A774F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201233C6" w14:textId="02780507" w:rsidR="00CD00AC" w:rsidRPr="00CD00AC" w:rsidRDefault="00CD00AC" w:rsidP="001A77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00AC">
        <w:rPr>
          <w:rFonts w:ascii="Times New Roman" w:eastAsia="Calibri" w:hAnsi="Times New Roman" w:cs="Times New Roman"/>
          <w:sz w:val="28"/>
          <w:szCs w:val="28"/>
        </w:rPr>
        <w:t>Муниципальная программа</w:t>
      </w:r>
      <w:r w:rsidRPr="00CD00AC">
        <w:rPr>
          <w:rFonts w:ascii="Times New Roman" w:eastAsia="Times New Roman" w:hAnsi="Times New Roman" w:cs="Times New Roman"/>
          <w:sz w:val="28"/>
          <w:szCs w:val="28"/>
        </w:rPr>
        <w:t xml:space="preserve"> Ханты-Мансийского района </w:t>
      </w:r>
      <w:r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«Обеспечение экологической безопасности Ханты-Мансийского района» (далее – Программа)</w:t>
      </w:r>
      <w:r w:rsidRPr="00CD00AC">
        <w:rPr>
          <w:rFonts w:ascii="Times New Roman" w:eastAsia="Times New Roman" w:hAnsi="Times New Roman" w:cs="Times New Roman"/>
          <w:sz w:val="28"/>
          <w:szCs w:val="28"/>
        </w:rPr>
        <w:t xml:space="preserve"> разработана в соответствии с постановлением </w:t>
      </w:r>
      <w:r w:rsidR="00D5441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CD00AC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622F68"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18.10.2021 № 252 «О порядке разработки и реализации муниципальных программ Ханты-Мансийского района»</w:t>
      </w:r>
      <w:r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утверждена постановлением </w:t>
      </w:r>
      <w:r w:rsidR="00D544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дминистрации </w:t>
      </w:r>
      <w:r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Ханты-Мансий</w:t>
      </w:r>
      <w:r w:rsidR="00622F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района от 07.12.2021 № 317</w:t>
      </w:r>
      <w:r w:rsidRPr="00CD00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55905DF" w14:textId="77777777" w:rsidR="00CD00AC" w:rsidRPr="00D954EA" w:rsidRDefault="00CD00AC" w:rsidP="001A77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54EA">
        <w:rPr>
          <w:rFonts w:ascii="Times New Roman" w:eastAsia="Calibri" w:hAnsi="Times New Roman" w:cs="Times New Roman"/>
          <w:sz w:val="28"/>
          <w:szCs w:val="28"/>
        </w:rPr>
        <w:t>Целью Программы является сохранение благоприятной окружающей среды и биологического разнообразия в интересах настоящего и будущего поколений.</w:t>
      </w:r>
    </w:p>
    <w:p w14:paraId="73433F22" w14:textId="66F1043A" w:rsidR="00CD00AC" w:rsidRDefault="00CD00AC" w:rsidP="001A77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54EA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снижение негативного воздействия отходов производства и потребления на окружающую среду и снижение уровня негативного воздействия факторов техногенного и природного характера на окружающую среду и ее компоненты.</w:t>
      </w:r>
    </w:p>
    <w:p w14:paraId="473C0E92" w14:textId="18419E7B" w:rsidR="00D5441F" w:rsidRPr="00D954EA" w:rsidRDefault="00D5441F" w:rsidP="001A77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Объем средств на реализацию Программы устанавливается ежегодно решением Думы Ханты-Мансийского района о бюджете на очередной финансовый год и плановый период.</w:t>
      </w:r>
    </w:p>
    <w:p w14:paraId="75D9F6C1" w14:textId="3FCC3681" w:rsidR="00CD00AC" w:rsidRPr="00D4310C" w:rsidRDefault="00D5441F" w:rsidP="001A77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  <w:r>
        <w:rPr>
          <w:rFonts w:ascii="Times New Roman" w:eastAsia="Calibri" w:hAnsi="Times New Roman" w:cs="Times New Roman"/>
          <w:sz w:val="28"/>
          <w:szCs w:val="28"/>
        </w:rPr>
        <w:t>Общий о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бъем </w:t>
      </w:r>
      <w:r w:rsidR="00ED7E8C" w:rsidRPr="00D954EA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 год 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 xml:space="preserve">составляет </w:t>
      </w:r>
      <w:r>
        <w:rPr>
          <w:rFonts w:ascii="Times New Roman" w:eastAsia="Calibri" w:hAnsi="Times New Roman" w:cs="Times New Roman"/>
          <w:sz w:val="28"/>
          <w:szCs w:val="28"/>
        </w:rPr>
        <w:t>276 177,7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 xml:space="preserve"> тыс. </w:t>
      </w:r>
      <w:r w:rsidR="00AA1B26" w:rsidRPr="00D954EA">
        <w:rPr>
          <w:rFonts w:ascii="Times New Roman" w:eastAsia="Calibri" w:hAnsi="Times New Roman" w:cs="Times New Roman"/>
          <w:sz w:val="28"/>
          <w:szCs w:val="28"/>
        </w:rPr>
        <w:t xml:space="preserve">рублей, из 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>них</w:t>
      </w:r>
      <w:r w:rsidR="00D4310C" w:rsidRPr="00D4310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84,8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 xml:space="preserve"> тыс. рублей – из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 бюджета автономного округа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>276 092,9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 xml:space="preserve"> тыс. 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рублей – из бюджета района. Фактическое исполнение </w:t>
      </w:r>
      <w:r>
        <w:rPr>
          <w:rFonts w:ascii="Times New Roman" w:eastAsia="Calibri" w:hAnsi="Times New Roman" w:cs="Times New Roman"/>
          <w:sz w:val="28"/>
          <w:szCs w:val="28"/>
        </w:rPr>
        <w:t xml:space="preserve">за 9 месяцев 2024 года </w:t>
      </w:r>
      <w:r w:rsidR="00CD00AC" w:rsidRPr="00D431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составило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120 686,3</w:t>
      </w:r>
      <w:r w:rsidR="00CD00AC" w:rsidRPr="00D4310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тыс. 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 xml:space="preserve">рублей </w:t>
      </w:r>
      <w:r>
        <w:rPr>
          <w:rFonts w:ascii="Times New Roman" w:eastAsia="Calibri" w:hAnsi="Times New Roman" w:cs="Times New Roman"/>
          <w:sz w:val="28"/>
          <w:szCs w:val="28"/>
        </w:rPr>
        <w:t>или 43,7</w:t>
      </w:r>
      <w:r w:rsidR="00CD00AC" w:rsidRPr="00D4310C">
        <w:rPr>
          <w:rFonts w:ascii="Times New Roman" w:eastAsia="Calibri" w:hAnsi="Times New Roman" w:cs="Times New Roman"/>
          <w:sz w:val="28"/>
          <w:szCs w:val="28"/>
        </w:rPr>
        <w:t>%</w:t>
      </w:r>
      <w:r w:rsidR="00AA1B26" w:rsidRPr="00D4310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D7E8C" w:rsidRPr="00D4310C">
        <w:rPr>
          <w:rFonts w:ascii="Times New Roman" w:eastAsia="Calibri" w:hAnsi="Times New Roman" w:cs="Times New Roman"/>
          <w:sz w:val="28"/>
          <w:szCs w:val="28"/>
        </w:rPr>
        <w:t>от</w:t>
      </w:r>
      <w:r w:rsidR="00ED7E8C" w:rsidRPr="00D954EA">
        <w:rPr>
          <w:rFonts w:ascii="Times New Roman" w:eastAsia="Calibri" w:hAnsi="Times New Roman" w:cs="Times New Roman"/>
          <w:sz w:val="28"/>
          <w:szCs w:val="28"/>
        </w:rPr>
        <w:t xml:space="preserve"> плана на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D00AC" w:rsidRPr="00D954EA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CD00AC" w:rsidRPr="00D954E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5DC509C" w14:textId="2F80E5FE" w:rsidR="00CD00AC" w:rsidRDefault="00CD00AC" w:rsidP="001A77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00AC">
        <w:rPr>
          <w:rFonts w:ascii="Times New Roman" w:eastAsia="Calibri" w:hAnsi="Times New Roman" w:cs="Times New Roman"/>
          <w:sz w:val="28"/>
          <w:szCs w:val="28"/>
        </w:rPr>
        <w:t>Для дос</w:t>
      </w:r>
      <w:r w:rsidR="00382F85">
        <w:rPr>
          <w:rFonts w:ascii="Times New Roman" w:eastAsia="Calibri" w:hAnsi="Times New Roman" w:cs="Times New Roman"/>
          <w:sz w:val="28"/>
          <w:szCs w:val="28"/>
        </w:rPr>
        <w:t>тижения поставленной цели в 202</w:t>
      </w:r>
      <w:r w:rsidR="00D5441F">
        <w:rPr>
          <w:rFonts w:ascii="Times New Roman" w:eastAsia="Calibri" w:hAnsi="Times New Roman" w:cs="Times New Roman"/>
          <w:sz w:val="28"/>
          <w:szCs w:val="28"/>
        </w:rPr>
        <w:t>4</w:t>
      </w:r>
      <w:r w:rsidR="006A63CB"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  <w:r w:rsidRPr="00CD00AC">
        <w:rPr>
          <w:rFonts w:ascii="Times New Roman" w:eastAsia="Calibri" w:hAnsi="Times New Roman" w:cs="Times New Roman"/>
          <w:sz w:val="28"/>
          <w:szCs w:val="28"/>
        </w:rPr>
        <w:t xml:space="preserve"> предусмотрена реализация следующих </w:t>
      </w:r>
      <w:r w:rsidR="0064124C">
        <w:rPr>
          <w:rFonts w:ascii="Times New Roman" w:eastAsia="Calibri" w:hAnsi="Times New Roman" w:cs="Times New Roman"/>
          <w:sz w:val="28"/>
          <w:szCs w:val="28"/>
        </w:rPr>
        <w:t xml:space="preserve">основных </w:t>
      </w:r>
      <w:r w:rsidRPr="00CD00AC">
        <w:rPr>
          <w:rFonts w:ascii="Times New Roman" w:eastAsia="Calibri" w:hAnsi="Times New Roman" w:cs="Times New Roman"/>
          <w:sz w:val="28"/>
          <w:szCs w:val="28"/>
        </w:rPr>
        <w:t>мероприятий:</w:t>
      </w:r>
    </w:p>
    <w:p w14:paraId="7F041AE2" w14:textId="10AE81C2" w:rsidR="0064124C" w:rsidRDefault="0064124C" w:rsidP="001A774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64124C">
        <w:rPr>
          <w:rFonts w:ascii="Times New Roman" w:eastAsia="Calibri" w:hAnsi="Times New Roman" w:cs="Times New Roman"/>
          <w:sz w:val="28"/>
          <w:szCs w:val="28"/>
        </w:rPr>
        <w:t>Обеспечение регулирования деятельности по обращению с отходами производства и потребления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4D85418" w14:textId="77777777" w:rsidR="0064124C" w:rsidRDefault="0064124C" w:rsidP="006412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_Hlk181288843"/>
      <w:r>
        <w:rPr>
          <w:rFonts w:ascii="Times New Roman" w:eastAsia="Calibri" w:hAnsi="Times New Roman" w:cs="Times New Roman"/>
          <w:sz w:val="28"/>
          <w:szCs w:val="28"/>
        </w:rPr>
        <w:t>В целях реализации основного мероприятия Программой предусмотрено выполнение следующих мероприятий:</w:t>
      </w:r>
    </w:p>
    <w:bookmarkEnd w:id="1"/>
    <w:p w14:paraId="300D4C4F" w14:textId="00CAE2B4" w:rsidR="00813501" w:rsidRDefault="00CD00AC" w:rsidP="0064124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00AC">
        <w:rPr>
          <w:rFonts w:ascii="Times New Roman" w:eastAsia="Calibri" w:hAnsi="Times New Roman" w:cs="Times New Roman"/>
          <w:sz w:val="28"/>
          <w:szCs w:val="28"/>
        </w:rPr>
        <w:t>- «</w:t>
      </w:r>
      <w:r w:rsidR="0064124C" w:rsidRPr="0064124C">
        <w:rPr>
          <w:rFonts w:ascii="Times New Roman" w:eastAsia="Calibri" w:hAnsi="Times New Roman" w:cs="Times New Roman"/>
          <w:sz w:val="28"/>
          <w:szCs w:val="28"/>
        </w:rPr>
        <w:t>Субвенции на осуществление отдельных полномочий по организации деятельности по обращению с твердыми коммунальными отходами</w:t>
      </w:r>
      <w:r w:rsidR="00B45748">
        <w:rPr>
          <w:rFonts w:ascii="Times New Roman" w:eastAsia="Calibri" w:hAnsi="Times New Roman" w:cs="Times New Roman"/>
          <w:sz w:val="28"/>
          <w:szCs w:val="28"/>
        </w:rPr>
        <w:t>».</w:t>
      </w:r>
      <w:r w:rsidR="0064124C">
        <w:rPr>
          <w:rFonts w:ascii="Times New Roman" w:eastAsia="Calibri" w:hAnsi="Times New Roman" w:cs="Times New Roman"/>
          <w:sz w:val="28"/>
          <w:szCs w:val="28"/>
        </w:rPr>
        <w:t xml:space="preserve"> Объем финансовых затрат, предусмотренных на реализацию мероприятия в 2024 году, составляет 84,8 тыс. рублей из бюджета автономного округа. 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Субвенции расходуются в </w:t>
      </w:r>
      <w:r w:rsidRPr="00CD00AC">
        <w:rPr>
          <w:rFonts w:ascii="Times New Roman" w:eastAsia="Calibri" w:hAnsi="Times New Roman" w:cs="Times New Roman"/>
          <w:sz w:val="28"/>
          <w:szCs w:val="28"/>
        </w:rPr>
        <w:t>соответствии с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4124C">
        <w:rPr>
          <w:rFonts w:ascii="Times New Roman" w:eastAsia="Calibri" w:hAnsi="Times New Roman" w:cs="Times New Roman"/>
          <w:sz w:val="28"/>
          <w:szCs w:val="28"/>
        </w:rPr>
        <w:t>П</w:t>
      </w:r>
      <w:r w:rsidR="000F2B78">
        <w:rPr>
          <w:rFonts w:ascii="Times New Roman" w:eastAsia="Calibri" w:hAnsi="Times New Roman" w:cs="Times New Roman"/>
          <w:sz w:val="28"/>
          <w:szCs w:val="28"/>
        </w:rPr>
        <w:t>орядком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F2B78">
        <w:rPr>
          <w:rFonts w:ascii="Times New Roman" w:eastAsia="Calibri" w:hAnsi="Times New Roman" w:cs="Times New Roman"/>
          <w:sz w:val="28"/>
          <w:szCs w:val="28"/>
        </w:rPr>
        <w:t>предоставления средств бюджета Ханты-М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ансийского автономно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го округа </w:t>
      </w:r>
      <w:r w:rsidR="000F2B78" w:rsidRPr="00FB2C26">
        <w:rPr>
          <w:rFonts w:ascii="Times New Roman" w:eastAsia="Calibri" w:hAnsi="Times New Roman" w:cs="Times New Roman"/>
          <w:sz w:val="28"/>
          <w:szCs w:val="28"/>
        </w:rPr>
        <w:t>–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Ю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гры органам местного самоуправл</w:t>
      </w:r>
      <w:r w:rsidR="000F2B78">
        <w:rPr>
          <w:rFonts w:ascii="Times New Roman" w:eastAsia="Calibri" w:hAnsi="Times New Roman" w:cs="Times New Roman"/>
          <w:sz w:val="28"/>
          <w:szCs w:val="28"/>
        </w:rPr>
        <w:t>ения муниципальных образований Ханты-М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а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нсийского автономного округа </w:t>
      </w:r>
      <w:r w:rsidR="000F2B78" w:rsidRPr="00FB2C26">
        <w:rPr>
          <w:rFonts w:ascii="Times New Roman" w:eastAsia="Calibri" w:hAnsi="Times New Roman" w:cs="Times New Roman"/>
          <w:sz w:val="28"/>
          <w:szCs w:val="28"/>
        </w:rPr>
        <w:t>–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Ю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гры на осуществление отдель</w:t>
      </w:r>
      <w:r w:rsidR="000F2B78">
        <w:rPr>
          <w:rFonts w:ascii="Times New Roman" w:eastAsia="Calibri" w:hAnsi="Times New Roman" w:cs="Times New Roman"/>
          <w:sz w:val="28"/>
          <w:szCs w:val="28"/>
        </w:rPr>
        <w:t>ных государственных полномочий Ханты-М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>а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нсийского автономного округа </w:t>
      </w:r>
      <w:r w:rsidR="000F2B78" w:rsidRPr="00FB2C26">
        <w:rPr>
          <w:rFonts w:ascii="Times New Roman" w:eastAsia="Calibri" w:hAnsi="Times New Roman" w:cs="Times New Roman"/>
          <w:sz w:val="28"/>
          <w:szCs w:val="28"/>
        </w:rPr>
        <w:t>–</w:t>
      </w:r>
      <w:r w:rsidR="000F2B78">
        <w:rPr>
          <w:rFonts w:ascii="Times New Roman" w:eastAsia="Calibri" w:hAnsi="Times New Roman" w:cs="Times New Roman"/>
          <w:sz w:val="28"/>
          <w:szCs w:val="28"/>
        </w:rPr>
        <w:t xml:space="preserve"> Ю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t xml:space="preserve">гры в сфере обращения с твердыми коммунальными </w:t>
      </w:r>
      <w:r w:rsidR="000F2B78" w:rsidRPr="000F2B78">
        <w:rPr>
          <w:rFonts w:ascii="Times New Roman" w:eastAsia="Calibri" w:hAnsi="Times New Roman" w:cs="Times New Roman"/>
          <w:sz w:val="28"/>
          <w:szCs w:val="28"/>
        </w:rPr>
        <w:lastRenderedPageBreak/>
        <w:t>отходами</w:t>
      </w:r>
      <w:r w:rsidRPr="00FB2C26">
        <w:rPr>
          <w:rFonts w:ascii="Times New Roman" w:eastAsia="Calibri" w:hAnsi="Times New Roman" w:cs="Times New Roman"/>
          <w:sz w:val="28"/>
          <w:szCs w:val="28"/>
        </w:rPr>
        <w:t xml:space="preserve">, утвержденным постановлением Правительства Ханты-Мансийского автономного округа – Югры от </w:t>
      </w:r>
      <w:r w:rsidR="009B3284">
        <w:rPr>
          <w:rFonts w:ascii="Times New Roman" w:eastAsia="Calibri" w:hAnsi="Times New Roman" w:cs="Times New Roman"/>
          <w:sz w:val="28"/>
          <w:szCs w:val="28"/>
        </w:rPr>
        <w:t>27.12.2021 № 595</w:t>
      </w:r>
      <w:r w:rsidRPr="00FB2C26">
        <w:rPr>
          <w:rFonts w:ascii="Times New Roman" w:eastAsia="Calibri" w:hAnsi="Times New Roman" w:cs="Times New Roman"/>
          <w:sz w:val="28"/>
          <w:szCs w:val="28"/>
        </w:rPr>
        <w:t>-п.</w:t>
      </w:r>
    </w:p>
    <w:p w14:paraId="4E026A09" w14:textId="0A90A931" w:rsidR="005369D8" w:rsidRDefault="00CD00AC" w:rsidP="00011BE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52CB">
        <w:rPr>
          <w:rFonts w:ascii="Times New Roman" w:eastAsia="Calibri" w:hAnsi="Times New Roman" w:cs="Times New Roman"/>
          <w:sz w:val="28"/>
          <w:szCs w:val="28"/>
        </w:rPr>
        <w:t>- «Ликвидация несанкционированных свалок»</w:t>
      </w:r>
      <w:r w:rsidR="00221F88">
        <w:rPr>
          <w:rFonts w:ascii="Times New Roman" w:eastAsia="Calibri" w:hAnsi="Times New Roman" w:cs="Times New Roman"/>
          <w:sz w:val="28"/>
          <w:szCs w:val="28"/>
        </w:rPr>
        <w:t>.</w:t>
      </w:r>
      <w:r w:rsidR="00221F88" w:rsidRPr="00221F88">
        <w:t xml:space="preserve"> </w:t>
      </w:r>
      <w:r w:rsidR="00221F88" w:rsidRPr="00221F88">
        <w:rPr>
          <w:rFonts w:ascii="Times New Roman" w:eastAsia="Calibri" w:hAnsi="Times New Roman" w:cs="Times New Roman"/>
          <w:sz w:val="28"/>
          <w:szCs w:val="28"/>
        </w:rPr>
        <w:t xml:space="preserve">Объем финансовых затрат, предусмотренных на реализацию мероприятия в 2024 году, составляет </w:t>
      </w:r>
      <w:r w:rsidR="00221F88">
        <w:rPr>
          <w:rFonts w:ascii="Times New Roman" w:eastAsia="Calibri" w:hAnsi="Times New Roman" w:cs="Times New Roman"/>
          <w:sz w:val="28"/>
          <w:szCs w:val="28"/>
        </w:rPr>
        <w:t>145 800,7</w:t>
      </w:r>
      <w:r w:rsidR="00221F88" w:rsidRPr="00221F88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221F88">
        <w:rPr>
          <w:rFonts w:ascii="Times New Roman" w:eastAsia="Calibri" w:hAnsi="Times New Roman" w:cs="Times New Roman"/>
          <w:sz w:val="28"/>
          <w:szCs w:val="28"/>
        </w:rPr>
        <w:t xml:space="preserve"> из бюджета района. </w:t>
      </w:r>
      <w:r w:rsidR="00273240">
        <w:rPr>
          <w:rFonts w:ascii="Times New Roman" w:eastAsia="Calibri" w:hAnsi="Times New Roman" w:cs="Times New Roman"/>
          <w:sz w:val="28"/>
          <w:szCs w:val="28"/>
        </w:rPr>
        <w:t>По мероприятию з</w:t>
      </w:r>
      <w:r w:rsidR="00011BEA">
        <w:rPr>
          <w:rFonts w:ascii="Times New Roman" w:eastAsia="Calibri" w:hAnsi="Times New Roman" w:cs="Times New Roman"/>
          <w:sz w:val="28"/>
          <w:szCs w:val="28"/>
        </w:rPr>
        <w:t xml:space="preserve">аключены контракты на общую сумму 79 628,0 тыс. рублей. Выполнены работы по ликвидации несанкционированных свалок в населенных пунктах: п. Урманный, п. Кедровый, п. Бобровский, п. Луговской, с. Елизарово, с. </w:t>
      </w:r>
      <w:proofErr w:type="spellStart"/>
      <w:r w:rsidR="00011BEA">
        <w:rPr>
          <w:rFonts w:ascii="Times New Roman" w:eastAsia="Calibri" w:hAnsi="Times New Roman" w:cs="Times New Roman"/>
          <w:sz w:val="28"/>
          <w:szCs w:val="28"/>
        </w:rPr>
        <w:t>Кышик</w:t>
      </w:r>
      <w:proofErr w:type="spellEnd"/>
      <w:r w:rsidR="00011BEA">
        <w:rPr>
          <w:rFonts w:ascii="Times New Roman" w:eastAsia="Calibri" w:hAnsi="Times New Roman" w:cs="Times New Roman"/>
          <w:sz w:val="28"/>
          <w:szCs w:val="28"/>
        </w:rPr>
        <w:t xml:space="preserve">. Продолжаются работы по ликвидации </w:t>
      </w:r>
      <w:r w:rsidR="005369D8">
        <w:rPr>
          <w:rFonts w:ascii="Times New Roman" w:eastAsia="Calibri" w:hAnsi="Times New Roman" w:cs="Times New Roman"/>
          <w:sz w:val="28"/>
          <w:szCs w:val="28"/>
        </w:rPr>
        <w:t>несанкциониров</w:t>
      </w:r>
      <w:r w:rsidR="00570F90">
        <w:rPr>
          <w:rFonts w:ascii="Times New Roman" w:eastAsia="Calibri" w:hAnsi="Times New Roman" w:cs="Times New Roman"/>
          <w:sz w:val="28"/>
          <w:szCs w:val="28"/>
        </w:rPr>
        <w:t>анных свалок в</w:t>
      </w:r>
      <w:r w:rsidR="00011BEA">
        <w:rPr>
          <w:rFonts w:ascii="Times New Roman" w:eastAsia="Calibri" w:hAnsi="Times New Roman" w:cs="Times New Roman"/>
          <w:sz w:val="28"/>
          <w:szCs w:val="28"/>
        </w:rPr>
        <w:t xml:space="preserve"> п. Кедровый, с. Нялинское, п. Луговской, с. Троица, д. Ягурьях, с. Селиярово, п. Выкатной, п. Сибирский, п. Кирпичный, с. </w:t>
      </w:r>
      <w:proofErr w:type="spellStart"/>
      <w:r w:rsidR="00011BEA">
        <w:rPr>
          <w:rFonts w:ascii="Times New Roman" w:eastAsia="Calibri" w:hAnsi="Times New Roman" w:cs="Times New Roman"/>
          <w:sz w:val="28"/>
          <w:szCs w:val="28"/>
        </w:rPr>
        <w:t>Батово</w:t>
      </w:r>
      <w:proofErr w:type="spellEnd"/>
      <w:r w:rsidR="006C4FC6">
        <w:rPr>
          <w:rFonts w:ascii="Times New Roman" w:eastAsia="Calibri" w:hAnsi="Times New Roman" w:cs="Times New Roman"/>
          <w:sz w:val="28"/>
          <w:szCs w:val="28"/>
        </w:rPr>
        <w:t>, п. Горноправдинск, д. Белогорье</w:t>
      </w:r>
      <w:r w:rsidR="00570F9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2AFDED4F" w14:textId="18A8364D" w:rsidR="00BE5196" w:rsidRDefault="00BE5196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="00011BEA" w:rsidRPr="00011BEA">
        <w:rPr>
          <w:rFonts w:ascii="Times New Roman" w:eastAsia="Calibri" w:hAnsi="Times New Roman" w:cs="Times New Roman"/>
          <w:sz w:val="28"/>
          <w:szCs w:val="28"/>
        </w:rPr>
        <w:t>Разработка проекта рекультивации несанкционированного размещения отходов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  <w:r w:rsidR="00011B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011BEA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году, составляет </w:t>
      </w:r>
      <w:r w:rsidR="00011BEA">
        <w:rPr>
          <w:rFonts w:ascii="Times New Roman" w:eastAsia="Calibri" w:hAnsi="Times New Roman" w:cs="Times New Roman"/>
          <w:sz w:val="28"/>
          <w:szCs w:val="28"/>
        </w:rPr>
        <w:t>15 000,0</w:t>
      </w:r>
      <w:r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FE554F">
        <w:rPr>
          <w:rFonts w:ascii="Times New Roman" w:eastAsia="Calibri" w:hAnsi="Times New Roman" w:cs="Times New Roman"/>
          <w:sz w:val="28"/>
          <w:szCs w:val="28"/>
        </w:rPr>
        <w:t xml:space="preserve"> из бюджета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11BEA">
        <w:rPr>
          <w:rFonts w:ascii="Times New Roman" w:eastAsia="Calibri" w:hAnsi="Times New Roman" w:cs="Times New Roman"/>
          <w:sz w:val="28"/>
          <w:szCs w:val="28"/>
        </w:rPr>
        <w:t>Размещение муниципального заказа планируется в ноябре 2024 года со сроком выполнения работ в 2025 году.</w:t>
      </w:r>
    </w:p>
    <w:p w14:paraId="0D957B2E" w14:textId="02E968B1" w:rsidR="00011BEA" w:rsidRDefault="00011BEA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011BEA">
        <w:rPr>
          <w:rFonts w:ascii="Times New Roman" w:eastAsia="Calibri" w:hAnsi="Times New Roman" w:cs="Times New Roman"/>
          <w:sz w:val="28"/>
          <w:szCs w:val="28"/>
        </w:rPr>
        <w:t>Снижение негативного воздействия на окружающую среду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F61EDEB" w14:textId="06B442F1" w:rsidR="00011BEA" w:rsidRDefault="00011BEA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1BEA">
        <w:rPr>
          <w:rFonts w:ascii="Times New Roman" w:eastAsia="Calibri" w:hAnsi="Times New Roman" w:cs="Times New Roman"/>
          <w:sz w:val="28"/>
          <w:szCs w:val="28"/>
        </w:rPr>
        <w:t>В целях реализации основного мероприятия Программой предусмотрено выполнение следующих мероприятий:</w:t>
      </w:r>
    </w:p>
    <w:p w14:paraId="6E5B0CAF" w14:textId="34BF79A5" w:rsidR="00BF1275" w:rsidRDefault="00011BEA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Pr="00011BEA">
        <w:rPr>
          <w:rFonts w:ascii="Times New Roman" w:eastAsia="Calibri" w:hAnsi="Times New Roman" w:cs="Times New Roman"/>
          <w:sz w:val="28"/>
          <w:szCs w:val="28"/>
        </w:rPr>
        <w:t>Обеспечение и организация работ по благоустройству мест общего пользования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BE5196" w:rsidRPr="00BE5196">
        <w:rPr>
          <w:rFonts w:ascii="Times New Roman" w:eastAsia="Calibri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BE5196" w:rsidRPr="00BE5196">
        <w:rPr>
          <w:rFonts w:ascii="Times New Roman" w:eastAsia="Calibri" w:hAnsi="Times New Roman" w:cs="Times New Roman"/>
          <w:sz w:val="28"/>
          <w:szCs w:val="28"/>
        </w:rPr>
        <w:t xml:space="preserve"> году, составляет </w:t>
      </w:r>
      <w:r>
        <w:rPr>
          <w:rFonts w:ascii="Times New Roman" w:eastAsia="Calibri" w:hAnsi="Times New Roman" w:cs="Times New Roman"/>
          <w:sz w:val="28"/>
          <w:szCs w:val="28"/>
        </w:rPr>
        <w:t>115 292,2</w:t>
      </w:r>
      <w:r w:rsidR="00BE5196" w:rsidRPr="00BE5196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FE554F">
        <w:rPr>
          <w:rFonts w:ascii="Times New Roman" w:eastAsia="Calibri" w:hAnsi="Times New Roman" w:cs="Times New Roman"/>
          <w:sz w:val="28"/>
          <w:szCs w:val="28"/>
        </w:rPr>
        <w:t xml:space="preserve"> из бюджета района</w:t>
      </w:r>
      <w:r w:rsidR="00BE5196" w:rsidRPr="00BE5196">
        <w:rPr>
          <w:rFonts w:ascii="Times New Roman" w:eastAsia="Calibri" w:hAnsi="Times New Roman" w:cs="Times New Roman"/>
          <w:sz w:val="28"/>
          <w:szCs w:val="28"/>
        </w:rPr>
        <w:t>.</w:t>
      </w:r>
      <w:r w:rsidR="00273240">
        <w:rPr>
          <w:rFonts w:ascii="Times New Roman" w:eastAsia="Calibri" w:hAnsi="Times New Roman" w:cs="Times New Roman"/>
          <w:sz w:val="28"/>
          <w:szCs w:val="28"/>
        </w:rPr>
        <w:t xml:space="preserve"> По мероприятию заключены контракты на общую сумму 115 000,1 тыс. рублей.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Выполнены</w:t>
      </w:r>
      <w:r w:rsidR="00BF1275">
        <w:rPr>
          <w:rFonts w:ascii="Times New Roman" w:eastAsia="Calibri" w:hAnsi="Times New Roman" w:cs="Times New Roman"/>
          <w:sz w:val="28"/>
          <w:szCs w:val="28"/>
        </w:rPr>
        <w:t xml:space="preserve"> следующие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работы</w:t>
      </w:r>
      <w:r w:rsidR="00BF1275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248D1814" w14:textId="77777777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D41EBA">
        <w:rPr>
          <w:rFonts w:ascii="Times New Roman" w:eastAsia="Calibri" w:hAnsi="Times New Roman" w:cs="Times New Roman"/>
          <w:sz w:val="28"/>
          <w:szCs w:val="28"/>
        </w:rPr>
        <w:t>благоустройств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территории с элементами озеленения в д. Ягурьях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628407A4" w14:textId="77777777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D41EBA">
        <w:rPr>
          <w:rFonts w:ascii="Times New Roman" w:eastAsia="Calibri" w:hAnsi="Times New Roman" w:cs="Times New Roman"/>
          <w:sz w:val="28"/>
          <w:szCs w:val="28"/>
        </w:rPr>
        <w:t>обустройств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тротуара и озеленение прилегающей территории в д. Шапша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2D2D5BF" w14:textId="77777777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D41EBA">
        <w:rPr>
          <w:rFonts w:ascii="Times New Roman" w:eastAsia="Calibri" w:hAnsi="Times New Roman" w:cs="Times New Roman"/>
          <w:sz w:val="28"/>
          <w:szCs w:val="28"/>
        </w:rPr>
        <w:t>устройств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тротуара из брусчатки с элементами озеленения по ул. Дурицына п. Кирпичный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45BEBE8" w14:textId="77777777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D41EBA">
        <w:rPr>
          <w:rFonts w:ascii="Times New Roman" w:eastAsia="Calibri" w:hAnsi="Times New Roman" w:cs="Times New Roman"/>
          <w:sz w:val="28"/>
          <w:szCs w:val="28"/>
        </w:rPr>
        <w:t>устройств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водоотводного лотка и ограждение тротуара с элементами озеленения в д. Ярки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2DCF0D3" w14:textId="77777777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D41EBA">
        <w:rPr>
          <w:rFonts w:ascii="Times New Roman" w:eastAsia="Calibri" w:hAnsi="Times New Roman" w:cs="Times New Roman"/>
          <w:sz w:val="28"/>
          <w:szCs w:val="28"/>
        </w:rPr>
        <w:t>обустройств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D41EBA">
        <w:rPr>
          <w:rFonts w:ascii="Times New Roman" w:eastAsia="Calibri" w:hAnsi="Times New Roman" w:cs="Times New Roman"/>
          <w:sz w:val="28"/>
          <w:szCs w:val="28"/>
        </w:rPr>
        <w:t xml:space="preserve"> тротуара и озеленение прилегающей территории по ул. Светлая, ул. Боровая в д. Шапша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2EA222B1" w14:textId="77777777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благоустройство территории с элементами озеленения п. Кирпичный;</w:t>
      </w:r>
    </w:p>
    <w:p w14:paraId="1C34C405" w14:textId="77777777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обустройство тротуара и озеленение прилегающей территории от церкви до конца ул. Боровая в д. Ярки;</w:t>
      </w:r>
    </w:p>
    <w:p w14:paraId="6D2ED2FB" w14:textId="2048AA78" w:rsidR="00011BEA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устройство тротуара с элементами озеленения по ул. Строителей д. Шапша;</w:t>
      </w:r>
    </w:p>
    <w:p w14:paraId="1EC09304" w14:textId="1EEF13F0" w:rsidR="00BF1275" w:rsidRDefault="00BF1275" w:rsidP="00011B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устройство тротуаров с элементами озеленения в п. Кедровый.</w:t>
      </w:r>
    </w:p>
    <w:p w14:paraId="3F698BB7" w14:textId="548134D3" w:rsidR="009D216A" w:rsidRPr="009D216A" w:rsidRDefault="009D216A" w:rsidP="009D216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216A">
        <w:rPr>
          <w:rFonts w:ascii="Times New Roman" w:eastAsia="Calibri" w:hAnsi="Times New Roman" w:cs="Times New Roman"/>
          <w:sz w:val="28"/>
          <w:szCs w:val="28"/>
        </w:rPr>
        <w:t xml:space="preserve">Исполнение Программы за </w:t>
      </w:r>
      <w:r w:rsidR="00BF1275">
        <w:rPr>
          <w:rFonts w:ascii="Times New Roman" w:eastAsia="Calibri" w:hAnsi="Times New Roman" w:cs="Times New Roman"/>
          <w:sz w:val="28"/>
          <w:szCs w:val="28"/>
        </w:rPr>
        <w:t xml:space="preserve">9 месяцев </w:t>
      </w:r>
      <w:r w:rsidRPr="009D216A">
        <w:rPr>
          <w:rFonts w:ascii="Times New Roman" w:eastAsia="Calibri" w:hAnsi="Times New Roman" w:cs="Times New Roman"/>
          <w:sz w:val="28"/>
          <w:szCs w:val="28"/>
        </w:rPr>
        <w:t>202</w:t>
      </w:r>
      <w:r w:rsidR="00BF1275">
        <w:rPr>
          <w:rFonts w:ascii="Times New Roman" w:eastAsia="Calibri" w:hAnsi="Times New Roman" w:cs="Times New Roman"/>
          <w:sz w:val="28"/>
          <w:szCs w:val="28"/>
        </w:rPr>
        <w:t>4</w:t>
      </w:r>
      <w:r w:rsidRPr="009D216A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BF1275">
        <w:rPr>
          <w:rFonts w:ascii="Times New Roman" w:eastAsia="Calibri" w:hAnsi="Times New Roman" w:cs="Times New Roman"/>
          <w:sz w:val="28"/>
          <w:szCs w:val="28"/>
        </w:rPr>
        <w:t>а</w:t>
      </w:r>
      <w:r w:rsidRPr="009D216A">
        <w:rPr>
          <w:rFonts w:ascii="Times New Roman" w:eastAsia="Calibri" w:hAnsi="Times New Roman" w:cs="Times New Roman"/>
          <w:sz w:val="28"/>
          <w:szCs w:val="28"/>
        </w:rPr>
        <w:t xml:space="preserve"> в разрезе мероприятий представлено в приложении 1 к настоящей </w:t>
      </w:r>
      <w:r w:rsidR="00066747">
        <w:rPr>
          <w:rFonts w:ascii="Times New Roman" w:eastAsia="Calibri" w:hAnsi="Times New Roman" w:cs="Times New Roman"/>
          <w:sz w:val="28"/>
          <w:szCs w:val="28"/>
        </w:rPr>
        <w:t>и</w:t>
      </w:r>
      <w:r w:rsidRPr="009D216A"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4F21C0E6" w14:textId="72AB5744" w:rsidR="009D216A" w:rsidRDefault="009D216A" w:rsidP="009D216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D216A"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</w:t>
      </w:r>
      <w:r w:rsidR="00570110">
        <w:rPr>
          <w:rFonts w:ascii="Times New Roman" w:eastAsia="Calibri" w:hAnsi="Times New Roman" w:cs="Times New Roman"/>
          <w:sz w:val="28"/>
          <w:szCs w:val="28"/>
        </w:rPr>
        <w:t xml:space="preserve">ограммы за </w:t>
      </w:r>
      <w:r w:rsidR="00BF1275">
        <w:rPr>
          <w:rFonts w:ascii="Times New Roman" w:eastAsia="Calibri" w:hAnsi="Times New Roman" w:cs="Times New Roman"/>
          <w:sz w:val="28"/>
          <w:szCs w:val="28"/>
        </w:rPr>
        <w:t xml:space="preserve">9 месяцев </w:t>
      </w:r>
      <w:r w:rsidR="00570110">
        <w:rPr>
          <w:rFonts w:ascii="Times New Roman" w:eastAsia="Calibri" w:hAnsi="Times New Roman" w:cs="Times New Roman"/>
          <w:sz w:val="28"/>
          <w:szCs w:val="28"/>
        </w:rPr>
        <w:t>202</w:t>
      </w:r>
      <w:r w:rsidR="00BF1275">
        <w:rPr>
          <w:rFonts w:ascii="Times New Roman" w:eastAsia="Calibri" w:hAnsi="Times New Roman" w:cs="Times New Roman"/>
          <w:sz w:val="28"/>
          <w:szCs w:val="28"/>
        </w:rPr>
        <w:t>4</w:t>
      </w:r>
      <w:r w:rsidR="00570110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BF1275">
        <w:rPr>
          <w:rFonts w:ascii="Times New Roman" w:eastAsia="Calibri" w:hAnsi="Times New Roman" w:cs="Times New Roman"/>
          <w:sz w:val="28"/>
          <w:szCs w:val="28"/>
        </w:rPr>
        <w:t>а</w:t>
      </w:r>
      <w:r w:rsidR="00570110">
        <w:rPr>
          <w:rFonts w:ascii="Times New Roman" w:eastAsia="Calibri" w:hAnsi="Times New Roman" w:cs="Times New Roman"/>
          <w:sz w:val="28"/>
          <w:szCs w:val="28"/>
        </w:rPr>
        <w:t xml:space="preserve"> представлено</w:t>
      </w:r>
      <w:r w:rsidRPr="009D216A">
        <w:rPr>
          <w:rFonts w:ascii="Times New Roman" w:eastAsia="Calibri" w:hAnsi="Times New Roman" w:cs="Times New Roman"/>
          <w:sz w:val="28"/>
          <w:szCs w:val="28"/>
        </w:rPr>
        <w:t xml:space="preserve"> в приложении 2 к настоящей </w:t>
      </w:r>
      <w:r w:rsidR="00066747">
        <w:rPr>
          <w:rFonts w:ascii="Times New Roman" w:eastAsia="Calibri" w:hAnsi="Times New Roman" w:cs="Times New Roman"/>
          <w:sz w:val="28"/>
          <w:szCs w:val="28"/>
        </w:rPr>
        <w:t>и</w:t>
      </w:r>
      <w:r w:rsidRPr="009D216A">
        <w:rPr>
          <w:rFonts w:ascii="Times New Roman" w:eastAsia="Calibri" w:hAnsi="Times New Roman" w:cs="Times New Roman"/>
          <w:sz w:val="28"/>
          <w:szCs w:val="28"/>
        </w:rPr>
        <w:t>нформации.</w:t>
      </w:r>
    </w:p>
    <w:p w14:paraId="04433D91" w14:textId="77777777" w:rsidR="00066747" w:rsidRPr="009D216A" w:rsidRDefault="00066747" w:rsidP="009D216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066747" w:rsidRPr="009D216A" w:rsidSect="006F61E6">
          <w:footerReference w:type="default" r:id="rId8"/>
          <w:footerReference w:type="firs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5CF21417" w14:textId="21CFA8E7" w:rsidR="003C41CB" w:rsidRDefault="003C41CB" w:rsidP="001A774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Приложение 1</w:t>
      </w:r>
    </w:p>
    <w:p w14:paraId="4DF99CB5" w14:textId="0B4F2321" w:rsidR="003C41CB" w:rsidRPr="003C41CB" w:rsidRDefault="000F2FCE" w:rsidP="001A774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информации </w:t>
      </w:r>
      <w:r w:rsidR="00503E9B">
        <w:rPr>
          <w:rFonts w:ascii="Times New Roman" w:eastAsia="Calibri" w:hAnsi="Times New Roman" w:cs="Times New Roman"/>
          <w:sz w:val="28"/>
          <w:szCs w:val="28"/>
        </w:rPr>
        <w:t>о ходе</w:t>
      </w:r>
      <w:r w:rsidR="00C907EB" w:rsidRPr="00D44807">
        <w:rPr>
          <w:rFonts w:ascii="Times New Roman" w:eastAsia="Calibri" w:hAnsi="Times New Roman" w:cs="Times New Roman"/>
          <w:sz w:val="28"/>
          <w:szCs w:val="28"/>
        </w:rPr>
        <w:t xml:space="preserve"> реализации</w:t>
      </w:r>
      <w:r w:rsidR="00C907E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муниципальной</w:t>
      </w:r>
    </w:p>
    <w:p w14:paraId="0E587593" w14:textId="77777777" w:rsidR="00A733ED" w:rsidRDefault="000F2FCE" w:rsidP="001A774F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</w:t>
      </w:r>
      <w:r w:rsidR="00A733E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Ханты-Мансийского района</w:t>
      </w:r>
      <w:r w:rsidR="003C41CB"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</w:t>
      </w:r>
      <w:r w:rsidR="003C41CB" w:rsidRPr="00A25539">
        <w:rPr>
          <w:rFonts w:ascii="Times New Roman" w:eastAsia="Calibri" w:hAnsi="Times New Roman" w:cs="Times New Roman"/>
          <w:bCs/>
          <w:sz w:val="28"/>
          <w:szCs w:val="28"/>
        </w:rPr>
        <w:t>Обеспечение</w:t>
      </w:r>
    </w:p>
    <w:p w14:paraId="3390DD5D" w14:textId="77777777" w:rsidR="00A733ED" w:rsidRDefault="003C41CB" w:rsidP="001A774F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 xml:space="preserve"> экологической безопасности</w:t>
      </w:r>
      <w:r w:rsidR="000F2FC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A25539">
        <w:rPr>
          <w:rFonts w:ascii="Times New Roman" w:eastAsia="Calibri" w:hAnsi="Times New Roman" w:cs="Times New Roman"/>
          <w:bCs/>
          <w:sz w:val="28"/>
          <w:szCs w:val="28"/>
        </w:rPr>
        <w:t>Ханты-Мансийского</w:t>
      </w:r>
    </w:p>
    <w:p w14:paraId="4D78C1DF" w14:textId="410C70C1" w:rsidR="003C41CB" w:rsidRPr="00A733ED" w:rsidRDefault="003C41CB" w:rsidP="001A774F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A25539">
        <w:rPr>
          <w:rFonts w:ascii="Times New Roman" w:eastAsia="Calibri" w:hAnsi="Times New Roman" w:cs="Times New Roman"/>
          <w:bCs/>
          <w:sz w:val="28"/>
          <w:szCs w:val="28"/>
        </w:rPr>
        <w:t xml:space="preserve"> района</w:t>
      </w:r>
      <w:r w:rsidR="00B67ED3">
        <w:rPr>
          <w:rFonts w:ascii="Times New Roman" w:eastAsia="Times New Roman" w:hAnsi="Times New Roman" w:cs="Times New Roman"/>
          <w:sz w:val="28"/>
          <w:szCs w:val="24"/>
          <w:lang w:eastAsia="ru-RU"/>
        </w:rPr>
        <w:t>» за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9 месяцев</w:t>
      </w:r>
      <w:r w:rsidR="00B67ED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202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</w:p>
    <w:p w14:paraId="2CB26E71" w14:textId="77777777" w:rsidR="0057162F" w:rsidRDefault="0057162F" w:rsidP="001A774F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</w:rPr>
      </w:pPr>
    </w:p>
    <w:p w14:paraId="1ADE16ED" w14:textId="6154421F" w:rsidR="003C41CB" w:rsidRDefault="003C41CB" w:rsidP="000667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 </w:t>
      </w:r>
      <w:r w:rsidR="0006674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2829B7">
        <w:rPr>
          <w:rFonts w:ascii="Times New Roman" w:eastAsia="Times New Roman" w:hAnsi="Times New Roman" w:cs="Times New Roman"/>
          <w:sz w:val="28"/>
          <w:szCs w:val="24"/>
          <w:lang w:eastAsia="ru-RU"/>
        </w:rPr>
        <w:t>за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9 месяцев</w:t>
      </w:r>
      <w:r w:rsidR="005E269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202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</w:t>
      </w:r>
      <w:r w:rsidR="00503E9B">
        <w:rPr>
          <w:rFonts w:ascii="Times New Roman" w:eastAsia="Times New Roman" w:hAnsi="Times New Roman" w:cs="Times New Roman"/>
          <w:sz w:val="28"/>
          <w:szCs w:val="24"/>
          <w:lang w:eastAsia="ru-RU"/>
        </w:rPr>
        <w:t>а</w:t>
      </w:r>
    </w:p>
    <w:p w14:paraId="2D36B022" w14:textId="260FDB00" w:rsidR="00783944" w:rsidRDefault="00783944" w:rsidP="007839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4"/>
        <w:gridCol w:w="3918"/>
        <w:gridCol w:w="2366"/>
        <w:gridCol w:w="1447"/>
        <w:gridCol w:w="1323"/>
        <w:gridCol w:w="1444"/>
        <w:gridCol w:w="3987"/>
      </w:tblGrid>
      <w:tr w:rsidR="00783944" w:rsidRPr="0087698B" w14:paraId="27F196BB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vAlign w:val="center"/>
            <w:hideMark/>
          </w:tcPr>
          <w:p w14:paraId="3563B41C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4D015A6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Мероприятия </w:t>
            </w: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</w:p>
        </w:tc>
        <w:tc>
          <w:tcPr>
            <w:tcW w:w="785" w:type="pct"/>
            <w:vMerge w:val="restart"/>
            <w:shd w:val="clear" w:color="auto" w:fill="auto"/>
            <w:vAlign w:val="center"/>
            <w:hideMark/>
          </w:tcPr>
          <w:p w14:paraId="47F71A02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   </w:t>
            </w: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финансирования</w:t>
            </w:r>
          </w:p>
        </w:tc>
        <w:tc>
          <w:tcPr>
            <w:tcW w:w="919" w:type="pct"/>
            <w:gridSpan w:val="2"/>
            <w:shd w:val="clear" w:color="auto" w:fill="auto"/>
            <w:vAlign w:val="center"/>
            <w:hideMark/>
          </w:tcPr>
          <w:p w14:paraId="6DAD95B7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479" w:type="pct"/>
            <w:vMerge w:val="restart"/>
            <w:shd w:val="clear" w:color="auto" w:fill="auto"/>
            <w:vAlign w:val="center"/>
            <w:hideMark/>
          </w:tcPr>
          <w:p w14:paraId="37558943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677FABE0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об исполнении (с указанием причин неисполнения**)</w:t>
            </w:r>
          </w:p>
        </w:tc>
      </w:tr>
      <w:tr w:rsidR="00783944" w:rsidRPr="0087698B" w14:paraId="7AE2A1A7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7A303C0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277CC0C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vMerge/>
            <w:vAlign w:val="center"/>
            <w:hideMark/>
          </w:tcPr>
          <w:p w14:paraId="77FD3889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0" w:type="pct"/>
            <w:shd w:val="clear" w:color="auto" w:fill="auto"/>
            <w:vAlign w:val="center"/>
            <w:hideMark/>
          </w:tcPr>
          <w:p w14:paraId="486EC539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утверждено в бюджете района на 2024 год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5C90F372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 (касса)</w:t>
            </w:r>
          </w:p>
        </w:tc>
        <w:tc>
          <w:tcPr>
            <w:tcW w:w="479" w:type="pct"/>
            <w:vMerge/>
            <w:vAlign w:val="center"/>
            <w:hideMark/>
          </w:tcPr>
          <w:p w14:paraId="3FD8512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3" w:type="pct"/>
            <w:vMerge/>
            <w:vAlign w:val="center"/>
            <w:hideMark/>
          </w:tcPr>
          <w:p w14:paraId="68AE1EDB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944" w:rsidRPr="0087698B" w14:paraId="697FD001" w14:textId="77777777" w:rsidTr="00066747">
        <w:trPr>
          <w:trHeight w:val="20"/>
        </w:trPr>
        <w:tc>
          <w:tcPr>
            <w:tcW w:w="194" w:type="pct"/>
            <w:shd w:val="clear" w:color="auto" w:fill="auto"/>
            <w:noWrap/>
            <w:vAlign w:val="center"/>
            <w:hideMark/>
          </w:tcPr>
          <w:p w14:paraId="63608BA9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0" w:type="pct"/>
            <w:shd w:val="clear" w:color="auto" w:fill="auto"/>
            <w:vAlign w:val="center"/>
            <w:hideMark/>
          </w:tcPr>
          <w:p w14:paraId="09DAC650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28F69E77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0" w:type="pct"/>
            <w:shd w:val="clear" w:color="auto" w:fill="auto"/>
            <w:vAlign w:val="center"/>
            <w:hideMark/>
          </w:tcPr>
          <w:p w14:paraId="182A05F0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1F327F56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6F4BD417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23" w:type="pct"/>
            <w:shd w:val="clear" w:color="auto" w:fill="auto"/>
            <w:vAlign w:val="center"/>
            <w:hideMark/>
          </w:tcPr>
          <w:p w14:paraId="4B146BF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</w:tr>
      <w:tr w:rsidR="00783944" w:rsidRPr="0087698B" w14:paraId="252000B7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noWrap/>
            <w:vAlign w:val="center"/>
            <w:hideMark/>
          </w:tcPr>
          <w:p w14:paraId="675BA34F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4194EB96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мероприятие: Обеспечение регулирования деятельности по обращению с отходами производства и потребления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091EA3D3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777F9051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160 885,5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73D07C3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78 598,1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203B4A71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48,9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1DA38487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783944" w:rsidRPr="0087698B" w14:paraId="63B33298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57C845DE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392D4A3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1985D1EA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3DD2C9FC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5A9BA96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20BFB57B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32,7</w:t>
            </w:r>
          </w:p>
        </w:tc>
        <w:tc>
          <w:tcPr>
            <w:tcW w:w="1323" w:type="pct"/>
            <w:vMerge/>
            <w:vAlign w:val="center"/>
            <w:hideMark/>
          </w:tcPr>
          <w:p w14:paraId="75A20553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944" w:rsidRPr="0087698B" w14:paraId="74441A08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6CA8CB5B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228E4F9B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4890B65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72B0EB71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160 800,7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0845503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78 570,4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6622A1FF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48,9</w:t>
            </w:r>
          </w:p>
        </w:tc>
        <w:tc>
          <w:tcPr>
            <w:tcW w:w="1323" w:type="pct"/>
            <w:vMerge/>
            <w:vAlign w:val="center"/>
            <w:hideMark/>
          </w:tcPr>
          <w:p w14:paraId="59AD9BF0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944" w:rsidRPr="0087698B" w14:paraId="080D6F5F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noWrap/>
            <w:vAlign w:val="center"/>
            <w:hideMark/>
          </w:tcPr>
          <w:p w14:paraId="73A7888F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7D2EC643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на осуществление отдельных полномочий по организации деятельности по обращению с твердыми коммунальными отходами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06790356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6B81AB9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68A1C122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207B358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32,7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31C25A42" w14:textId="63D46BEB" w:rsidR="00783944" w:rsidRPr="00783944" w:rsidRDefault="00783944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субвенции предусмотрены на администрирование.</w:t>
            </w:r>
            <w:r w:rsidR="004E1702"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Оплата планируется в 4 квартале в полном объеме.</w:t>
            </w:r>
          </w:p>
        </w:tc>
      </w:tr>
      <w:tr w:rsidR="00783944" w:rsidRPr="0087698B" w14:paraId="6A8E3302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06763761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003729A2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5F44D17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6E24A31D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0E927272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233D29E7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32,7</w:t>
            </w:r>
          </w:p>
        </w:tc>
        <w:tc>
          <w:tcPr>
            <w:tcW w:w="1323" w:type="pct"/>
            <w:vMerge/>
            <w:vAlign w:val="center"/>
            <w:hideMark/>
          </w:tcPr>
          <w:p w14:paraId="7C7D3604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06698A8B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6C47C1CB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17E2826F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67B28F33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482C7E2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6DF17EB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6496B0FB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3" w:type="pct"/>
            <w:vMerge/>
            <w:vAlign w:val="center"/>
            <w:hideMark/>
          </w:tcPr>
          <w:p w14:paraId="0410751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44785BFC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noWrap/>
            <w:vAlign w:val="center"/>
            <w:hideMark/>
          </w:tcPr>
          <w:p w14:paraId="19F4A208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58F8D4D6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Ликвидация несанкционированных свалок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5D09FDF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6360DFF8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145 800,7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167D14DF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78 570,4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57967871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53,9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42BA8DD3" w14:textId="77777777" w:rsid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аключены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муниципальные </w:t>
            </w: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контракты на общую сумму 79 628,0 тыс. рублей.</w:t>
            </w:r>
          </w:p>
          <w:p w14:paraId="42976131" w14:textId="665C7349" w:rsidR="00783944" w:rsidRPr="00783944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Выполнены работы по ликвидации несанкционированных свалок в населенных пунктах: п. Урманный, п. Кедровый, п. Бобровский, п. Луговской, с. Елизарово, с. </w:t>
            </w:r>
            <w:proofErr w:type="spellStart"/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Кышик</w:t>
            </w:r>
            <w:proofErr w:type="spellEnd"/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Продолжаются работы по </w:t>
            </w: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ликвидации несанкционированных свалок в п. Кедровый, с. Нялинское, п. Луговской, с. Троица, д. Ягурьях, с. Селиярово, п. Выкатной, п. Сибирский, п. Кирпичный, с. </w:t>
            </w:r>
            <w:proofErr w:type="spellStart"/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Батово</w:t>
            </w:r>
            <w:proofErr w:type="spellEnd"/>
            <w:r w:rsidR="006C4F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п. Горноправдинск, д. Белогорье</w:t>
            </w: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83944" w:rsidRPr="0087698B" w14:paraId="45B85D7A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586D9B73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7FF180DC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6EE98250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0F3923C9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1E1E9F1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17C97991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3" w:type="pct"/>
            <w:vMerge/>
            <w:vAlign w:val="center"/>
            <w:hideMark/>
          </w:tcPr>
          <w:p w14:paraId="2749651A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6312AB14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4CE6F2A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52F7C8A2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06D8D223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47022FAD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145 800,7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39EBEB12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78 570,4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2AA5E89B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53,9</w:t>
            </w:r>
          </w:p>
        </w:tc>
        <w:tc>
          <w:tcPr>
            <w:tcW w:w="1323" w:type="pct"/>
            <w:vMerge/>
            <w:vAlign w:val="center"/>
            <w:hideMark/>
          </w:tcPr>
          <w:p w14:paraId="39D95EB2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4DEDC2A2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noWrap/>
            <w:vAlign w:val="center"/>
            <w:hideMark/>
          </w:tcPr>
          <w:p w14:paraId="5E3A04F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1.3.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72DE5F3C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проекта рекультивации несанкционированного размещения отходов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57F86E44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70AB0F13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15 000,0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6D6E4D1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3B8FD7CD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18569DBB" w14:textId="0F395CA5" w:rsidR="00783944" w:rsidRPr="00783944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муниципального заказа планируется в ноябре 2024 года со сроком выполнения работ в 2025 году</w:t>
            </w:r>
          </w:p>
        </w:tc>
      </w:tr>
      <w:tr w:rsidR="00783944" w:rsidRPr="0087698B" w14:paraId="29D3293A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3550A76E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7233F3FC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4E240042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562ACB9A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42D1B4CD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0211FEDC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3" w:type="pct"/>
            <w:vMerge/>
            <w:vAlign w:val="center"/>
            <w:hideMark/>
          </w:tcPr>
          <w:p w14:paraId="076ADDFF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044A51D6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24E15946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742A9A65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21721396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3066192A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15 000,0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57E03886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4FE54578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23" w:type="pct"/>
            <w:vMerge/>
            <w:vAlign w:val="center"/>
            <w:hideMark/>
          </w:tcPr>
          <w:p w14:paraId="29A6EFC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1412E895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noWrap/>
            <w:vAlign w:val="center"/>
            <w:hideMark/>
          </w:tcPr>
          <w:p w14:paraId="3232215C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48369D1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мероприятие: Снижение негативного воздействия на окружающую среду 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72364171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26797913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115 292,2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1D268C78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42 088,2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6AE7A4C5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53A8F6DA" w14:textId="26A3EA34" w:rsidR="00783944" w:rsidRPr="00783944" w:rsidRDefault="00783944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1E049111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3471585F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7B580FD9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7C64E1C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45368980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5845D73A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0A5EC336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3" w:type="pct"/>
            <w:vMerge/>
            <w:vAlign w:val="center"/>
            <w:hideMark/>
          </w:tcPr>
          <w:p w14:paraId="70739ABF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53FCDDB2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303E006F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55A37232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7A60DA20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709D086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115 292,2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5357CD7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42 088,2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6A71AEFC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323" w:type="pct"/>
            <w:vMerge/>
            <w:vAlign w:val="center"/>
            <w:hideMark/>
          </w:tcPr>
          <w:p w14:paraId="2652DD34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160CF64C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noWrap/>
            <w:vAlign w:val="center"/>
            <w:hideMark/>
          </w:tcPr>
          <w:p w14:paraId="26D1CC48" w14:textId="745A77FA" w:rsidR="00783944" w:rsidRPr="00783944" w:rsidRDefault="004E1702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783944"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5996BF18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и организация работ по благоустройству мест общего пользования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072DECD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07E49868" w14:textId="3CA84FC8" w:rsidR="00783944" w:rsidRPr="00783944" w:rsidRDefault="004E1702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115 292,2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67B77125" w14:textId="79971699" w:rsidR="00783944" w:rsidRPr="00783944" w:rsidRDefault="004E1702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42 088,2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037C8E75" w14:textId="4A270FF6" w:rsidR="00783944" w:rsidRPr="00783944" w:rsidRDefault="004E1702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47B919E7" w14:textId="77777777" w:rsid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аключены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муниципальные </w:t>
            </w: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контракты на общую сумму 115 000,1 тыс. рублей.</w:t>
            </w:r>
          </w:p>
          <w:p w14:paraId="65B1FEFD" w14:textId="4C572F29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Выполнены следующие работы:</w:t>
            </w:r>
          </w:p>
          <w:p w14:paraId="78900A4F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благоустройство территории с элементами озеленения в д. Ягурьях;</w:t>
            </w:r>
          </w:p>
          <w:p w14:paraId="48E86B7D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обустройство тротуара и озеленение прилегающей территории в д. Шапша;</w:t>
            </w:r>
          </w:p>
          <w:p w14:paraId="17707EBE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устройство тротуара из брусчатки с элементами озеленения по ул. Дурицына п. Кирпичный;</w:t>
            </w:r>
          </w:p>
          <w:p w14:paraId="51BAFAD1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устройство водоотводного лотка и ограждение тротуара с элементами озеленения в д. Ярки;</w:t>
            </w:r>
          </w:p>
          <w:p w14:paraId="0D34FBD2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обустройство тротуара и озеленение прилегающей территории по ул. Светлая, ул. </w:t>
            </w: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Боровая в д. Шапша;</w:t>
            </w:r>
          </w:p>
          <w:p w14:paraId="44AD5D3D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благоустройство территории с элементами озеленения п. Кирпичный;</w:t>
            </w:r>
          </w:p>
          <w:p w14:paraId="49DEBE9B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обустройство тротуара и озеленение прилегающей территории от церкви до конца ул. Боровая в д. Ярки;</w:t>
            </w:r>
          </w:p>
          <w:p w14:paraId="01432B29" w14:textId="77777777" w:rsidR="004E1702" w:rsidRPr="004E1702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устройство тротуара с элементами озеленения по ул. Строителей д. Шапша;</w:t>
            </w:r>
          </w:p>
          <w:p w14:paraId="5C71D533" w14:textId="08DB7820" w:rsidR="00783944" w:rsidRPr="00783944" w:rsidRDefault="004E1702" w:rsidP="004E17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4E17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устройство тротуаров с элементами озеленения в п. Кедровый.</w:t>
            </w:r>
          </w:p>
        </w:tc>
      </w:tr>
      <w:tr w:rsidR="00783944" w:rsidRPr="0087698B" w14:paraId="5E97CB49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0A518340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7424E638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46A0E67C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25B6EB81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75758023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37C1BB79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3" w:type="pct"/>
            <w:vMerge/>
            <w:vAlign w:val="center"/>
            <w:hideMark/>
          </w:tcPr>
          <w:p w14:paraId="1E41D512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0D1EFF57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005E8EC2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469756C8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36E91A3D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480" w:type="pct"/>
            <w:shd w:val="clear" w:color="auto" w:fill="auto"/>
            <w:noWrap/>
            <w:vAlign w:val="center"/>
            <w:hideMark/>
          </w:tcPr>
          <w:p w14:paraId="27A06762" w14:textId="728F3662" w:rsidR="00783944" w:rsidRPr="00783944" w:rsidRDefault="004E1702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115 292,2</w:t>
            </w:r>
          </w:p>
        </w:tc>
        <w:tc>
          <w:tcPr>
            <w:tcW w:w="439" w:type="pct"/>
            <w:shd w:val="clear" w:color="auto" w:fill="auto"/>
            <w:noWrap/>
            <w:vAlign w:val="center"/>
            <w:hideMark/>
          </w:tcPr>
          <w:p w14:paraId="4FAAF08B" w14:textId="0486C4CC" w:rsidR="00783944" w:rsidRPr="00783944" w:rsidRDefault="004E1702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42 088,2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6BDAEB72" w14:textId="5E5C941C" w:rsidR="00783944" w:rsidRPr="00783944" w:rsidRDefault="004E1702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323" w:type="pct"/>
            <w:vMerge/>
            <w:vAlign w:val="center"/>
            <w:hideMark/>
          </w:tcPr>
          <w:p w14:paraId="48876448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783944" w:rsidRPr="0087698B" w14:paraId="3E1EAE6F" w14:textId="77777777" w:rsidTr="00066747">
        <w:trPr>
          <w:trHeight w:val="20"/>
        </w:trPr>
        <w:tc>
          <w:tcPr>
            <w:tcW w:w="194" w:type="pct"/>
            <w:vMerge w:val="restart"/>
            <w:shd w:val="clear" w:color="auto" w:fill="auto"/>
            <w:noWrap/>
            <w:vAlign w:val="center"/>
            <w:hideMark/>
          </w:tcPr>
          <w:p w14:paraId="14B042A3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1300" w:type="pct"/>
            <w:vMerge w:val="restart"/>
            <w:shd w:val="clear" w:color="auto" w:fill="auto"/>
            <w:vAlign w:val="center"/>
            <w:hideMark/>
          </w:tcPr>
          <w:p w14:paraId="48F91838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программе</w:t>
            </w: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1722EE3E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80" w:type="pct"/>
            <w:shd w:val="clear" w:color="auto" w:fill="auto"/>
            <w:vAlign w:val="center"/>
            <w:hideMark/>
          </w:tcPr>
          <w:p w14:paraId="321A8875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276 177,7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3EF1B25E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120 686,3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59548D06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43,7</w:t>
            </w:r>
          </w:p>
        </w:tc>
        <w:tc>
          <w:tcPr>
            <w:tcW w:w="1323" w:type="pct"/>
            <w:vMerge w:val="restart"/>
            <w:shd w:val="clear" w:color="auto" w:fill="auto"/>
            <w:vAlign w:val="center"/>
            <w:hideMark/>
          </w:tcPr>
          <w:p w14:paraId="1BB306F5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783944" w:rsidRPr="0087698B" w14:paraId="1A06748C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3A16B27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13C9466A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2B9F196A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480" w:type="pct"/>
            <w:shd w:val="clear" w:color="auto" w:fill="auto"/>
            <w:vAlign w:val="center"/>
            <w:hideMark/>
          </w:tcPr>
          <w:p w14:paraId="119EC73C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84,8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134E0677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27,7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335AC98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32,7</w:t>
            </w:r>
          </w:p>
        </w:tc>
        <w:tc>
          <w:tcPr>
            <w:tcW w:w="1323" w:type="pct"/>
            <w:vMerge/>
            <w:vAlign w:val="center"/>
            <w:hideMark/>
          </w:tcPr>
          <w:p w14:paraId="3CF18EF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944" w:rsidRPr="0087698B" w14:paraId="561C0E5B" w14:textId="77777777" w:rsidTr="00066747">
        <w:trPr>
          <w:trHeight w:val="20"/>
        </w:trPr>
        <w:tc>
          <w:tcPr>
            <w:tcW w:w="194" w:type="pct"/>
            <w:vMerge/>
            <w:vAlign w:val="center"/>
            <w:hideMark/>
          </w:tcPr>
          <w:p w14:paraId="04B1D809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0" w:type="pct"/>
            <w:vMerge/>
            <w:vAlign w:val="center"/>
            <w:hideMark/>
          </w:tcPr>
          <w:p w14:paraId="35B97516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5" w:type="pct"/>
            <w:shd w:val="clear" w:color="auto" w:fill="auto"/>
            <w:vAlign w:val="center"/>
            <w:hideMark/>
          </w:tcPr>
          <w:p w14:paraId="26CDA017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480" w:type="pct"/>
            <w:shd w:val="clear" w:color="auto" w:fill="auto"/>
            <w:vAlign w:val="center"/>
            <w:hideMark/>
          </w:tcPr>
          <w:p w14:paraId="398356B1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276 092,9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7EA190F3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120 658,6</w:t>
            </w:r>
          </w:p>
        </w:tc>
        <w:tc>
          <w:tcPr>
            <w:tcW w:w="479" w:type="pct"/>
            <w:shd w:val="clear" w:color="auto" w:fill="auto"/>
            <w:vAlign w:val="center"/>
            <w:hideMark/>
          </w:tcPr>
          <w:p w14:paraId="1742B384" w14:textId="77777777" w:rsidR="00783944" w:rsidRPr="00783944" w:rsidRDefault="00783944" w:rsidP="007839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9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43,7</w:t>
            </w:r>
          </w:p>
        </w:tc>
        <w:tc>
          <w:tcPr>
            <w:tcW w:w="1323" w:type="pct"/>
            <w:vMerge/>
            <w:vAlign w:val="center"/>
            <w:hideMark/>
          </w:tcPr>
          <w:p w14:paraId="74ED7E88" w14:textId="77777777" w:rsidR="00783944" w:rsidRPr="00783944" w:rsidRDefault="00783944" w:rsidP="007839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49514FE3" w14:textId="4F729CD8" w:rsidR="00783944" w:rsidRDefault="00783944" w:rsidP="007839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7AF7DB17" w14:textId="77777777" w:rsidR="00783944" w:rsidRDefault="00783944" w:rsidP="007839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0BA6780" w14:textId="77777777" w:rsidR="00783944" w:rsidRDefault="00783944" w:rsidP="00503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15B00DE" w14:textId="1B3D0324" w:rsidR="00503E9B" w:rsidRDefault="00503E9B" w:rsidP="00503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0EAE424A" w14:textId="4E31D76D" w:rsidR="00503E9B" w:rsidRDefault="00503E9B" w:rsidP="00503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9225E2E" w14:textId="77777777" w:rsidR="00503E9B" w:rsidRDefault="00503E9B" w:rsidP="00503E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09F714C" w14:textId="77777777" w:rsidR="00503E9B" w:rsidRPr="00503E9B" w:rsidRDefault="00503E9B" w:rsidP="00503E9B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5223DAA" w14:textId="77777777" w:rsidR="003C41CB" w:rsidRDefault="003C41CB" w:rsidP="00F12752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p w14:paraId="70AE3342" w14:textId="77777777" w:rsidR="0085737D" w:rsidRDefault="0085737D" w:rsidP="001A774F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p w14:paraId="65F16974" w14:textId="5D36624B" w:rsidR="0085737D" w:rsidRDefault="0085737D" w:rsidP="001A774F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</w:rPr>
        <w:br w:type="page"/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Приложение 2</w:t>
      </w:r>
    </w:p>
    <w:p w14:paraId="7C10C28C" w14:textId="1BE46404" w:rsidR="00A733ED" w:rsidRPr="00A733ED" w:rsidRDefault="000F2FCE" w:rsidP="00A733ED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A733E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</w:t>
      </w:r>
      <w:r w:rsidR="00A733ED" w:rsidRPr="00A733E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информации о ходе реализации муниципальной</w:t>
      </w:r>
    </w:p>
    <w:p w14:paraId="2A047583" w14:textId="77777777" w:rsidR="00A733ED" w:rsidRPr="00A733ED" w:rsidRDefault="00A733ED" w:rsidP="00A733ED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 w:rsidRPr="00A733E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программы Ханты-Мансийского района «</w:t>
      </w:r>
      <w:r w:rsidRPr="00A733ED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Обеспечение</w:t>
      </w:r>
    </w:p>
    <w:p w14:paraId="081CF7C9" w14:textId="77777777" w:rsidR="00A733ED" w:rsidRPr="00A733ED" w:rsidRDefault="00A733ED" w:rsidP="00A733ED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 w:rsidRPr="00A733ED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 экологической безопасности Ханты-Мансийского</w:t>
      </w:r>
    </w:p>
    <w:p w14:paraId="6B32C785" w14:textId="5A5AA1A6" w:rsidR="0085737D" w:rsidRDefault="00A733ED" w:rsidP="00A733ED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A733ED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 района</w:t>
      </w:r>
      <w:r w:rsidRPr="00A733E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» за 9 месяцев 2024 года</w:t>
      </w:r>
    </w:p>
    <w:p w14:paraId="2B00AE24" w14:textId="77777777" w:rsidR="00A733ED" w:rsidRPr="0085737D" w:rsidRDefault="00A733ED" w:rsidP="00A733ED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161D3C98" w14:textId="07782F04" w:rsidR="0085737D" w:rsidRPr="0085737D" w:rsidRDefault="004E1702" w:rsidP="0006674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Достижение целевых показателей </w:t>
      </w:r>
      <w:r w:rsidR="0006674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Программы</w:t>
      </w:r>
      <w:r w:rsidRPr="004E1702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за 9 месяцев 2024 года</w:t>
      </w:r>
    </w:p>
    <w:p w14:paraId="7AAA4FAF" w14:textId="77777777" w:rsidR="0085737D" w:rsidRDefault="0085737D" w:rsidP="0005205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5"/>
        <w:gridCol w:w="6003"/>
        <w:gridCol w:w="2149"/>
        <w:gridCol w:w="2149"/>
        <w:gridCol w:w="2212"/>
        <w:gridCol w:w="1941"/>
      </w:tblGrid>
      <w:tr w:rsidR="002E1CAD" w:rsidRPr="00F30386" w14:paraId="54AC60D8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  <w:hideMark/>
          </w:tcPr>
          <w:p w14:paraId="72BFDCD0" w14:textId="77777777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92" w:type="pct"/>
            <w:shd w:val="clear" w:color="auto" w:fill="auto"/>
            <w:vAlign w:val="center"/>
            <w:hideMark/>
          </w:tcPr>
          <w:p w14:paraId="45871BA9" w14:textId="2601FEAC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Результаты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реализации</w:t>
            </w: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программы</w:t>
            </w:r>
          </w:p>
        </w:tc>
        <w:tc>
          <w:tcPr>
            <w:tcW w:w="713" w:type="pct"/>
            <w:vAlign w:val="center"/>
          </w:tcPr>
          <w:p w14:paraId="2618A336" w14:textId="16845855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713" w:type="pct"/>
            <w:shd w:val="clear" w:color="auto" w:fill="auto"/>
            <w:vAlign w:val="center"/>
            <w:hideMark/>
          </w:tcPr>
          <w:p w14:paraId="6B3D0539" w14:textId="2079438D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Плановое значение показателя в 2024 году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14:paraId="1EFE4BF4" w14:textId="19B3CBDE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Фактическое значение показателя за отчетный период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1CB48704" w14:textId="2F0A8CBD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</w:tr>
      <w:tr w:rsidR="002E1CAD" w:rsidRPr="00F30386" w14:paraId="056450F2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  <w:hideMark/>
          </w:tcPr>
          <w:p w14:paraId="740C27BD" w14:textId="77777777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92" w:type="pct"/>
            <w:shd w:val="clear" w:color="auto" w:fill="auto"/>
            <w:vAlign w:val="center"/>
            <w:hideMark/>
          </w:tcPr>
          <w:p w14:paraId="115D85BC" w14:textId="77777777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3" w:type="pct"/>
          </w:tcPr>
          <w:p w14:paraId="438269EF" w14:textId="42C5FE16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13" w:type="pct"/>
            <w:shd w:val="clear" w:color="auto" w:fill="auto"/>
            <w:vAlign w:val="center"/>
            <w:hideMark/>
          </w:tcPr>
          <w:p w14:paraId="4BE02B61" w14:textId="0817CEFC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14:paraId="71ECF6E9" w14:textId="1C93F12B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2AC93E35" w14:textId="44722E65" w:rsidR="002E1CAD" w:rsidRPr="009C543E" w:rsidRDefault="002E1CAD" w:rsidP="001A77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2E1CAD" w:rsidRPr="00F30386" w14:paraId="30508FEA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</w:tcPr>
          <w:p w14:paraId="7756D248" w14:textId="6428C94D" w:rsidR="002E1CAD" w:rsidRPr="009C543E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92" w:type="pct"/>
            <w:shd w:val="clear" w:color="auto" w:fill="auto"/>
            <w:vAlign w:val="center"/>
          </w:tcPr>
          <w:p w14:paraId="58CE0D9D" w14:textId="66871E58" w:rsidR="002E1CAD" w:rsidRPr="009C543E" w:rsidRDefault="002E1CAD" w:rsidP="002E1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очищенной прибрежной полосы водных объектов</w:t>
            </w:r>
          </w:p>
        </w:tc>
        <w:tc>
          <w:tcPr>
            <w:tcW w:w="713" w:type="pct"/>
            <w:vAlign w:val="center"/>
          </w:tcPr>
          <w:p w14:paraId="73ED2ACE" w14:textId="698F99E5" w:rsidR="002E1CAD" w:rsidRDefault="000F2FCE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2E1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6C901AD1" w14:textId="70FBD01F" w:rsidR="002E1CAD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734" w:type="pct"/>
            <w:shd w:val="clear" w:color="auto" w:fill="auto"/>
            <w:vAlign w:val="center"/>
          </w:tcPr>
          <w:p w14:paraId="6F61B909" w14:textId="6A0789AB" w:rsidR="002E1CAD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644" w:type="pct"/>
            <w:shd w:val="clear" w:color="auto" w:fill="auto"/>
            <w:vAlign w:val="center"/>
          </w:tcPr>
          <w:p w14:paraId="13048AE1" w14:textId="509606E7" w:rsidR="002E1CAD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2E1CAD" w:rsidRPr="00F30386" w14:paraId="06B31191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</w:tcPr>
          <w:p w14:paraId="1240D33D" w14:textId="4BA008A7" w:rsidR="002E1CAD" w:rsidRPr="009C543E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92" w:type="pct"/>
            <w:shd w:val="clear" w:color="auto" w:fill="auto"/>
            <w:vAlign w:val="center"/>
          </w:tcPr>
          <w:p w14:paraId="5BF47E1C" w14:textId="0A9B1E2B" w:rsidR="002E1CAD" w:rsidRPr="009C543E" w:rsidRDefault="002E1CAD" w:rsidP="002E1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населения, вовлеченного в мероприятия по очистке берегов водных объектов</w:t>
            </w:r>
          </w:p>
        </w:tc>
        <w:tc>
          <w:tcPr>
            <w:tcW w:w="713" w:type="pct"/>
            <w:vAlign w:val="center"/>
          </w:tcPr>
          <w:p w14:paraId="4D96E5CB" w14:textId="67BFEE84" w:rsidR="002E1CAD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1C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чел.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30FA6C9F" w14:textId="054A35A8" w:rsidR="002E1CAD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1,968</w:t>
            </w:r>
          </w:p>
        </w:tc>
        <w:tc>
          <w:tcPr>
            <w:tcW w:w="734" w:type="pct"/>
            <w:shd w:val="clear" w:color="auto" w:fill="auto"/>
            <w:vAlign w:val="center"/>
          </w:tcPr>
          <w:p w14:paraId="1225DB5E" w14:textId="17DE5006" w:rsidR="002E1CAD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1,968</w:t>
            </w:r>
          </w:p>
        </w:tc>
        <w:tc>
          <w:tcPr>
            <w:tcW w:w="644" w:type="pct"/>
            <w:shd w:val="clear" w:color="auto" w:fill="auto"/>
            <w:vAlign w:val="center"/>
          </w:tcPr>
          <w:p w14:paraId="515D6330" w14:textId="3E5A1DF2" w:rsidR="002E1CAD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2E1CAD" w:rsidRPr="00F30386" w14:paraId="031D437D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  <w:hideMark/>
          </w:tcPr>
          <w:p w14:paraId="748217A5" w14:textId="171E047A" w:rsidR="002E1CAD" w:rsidRPr="009C543E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92" w:type="pct"/>
            <w:shd w:val="clear" w:color="auto" w:fill="auto"/>
            <w:vAlign w:val="center"/>
            <w:hideMark/>
          </w:tcPr>
          <w:p w14:paraId="3DD21CF0" w14:textId="502C7DE0" w:rsidR="002E1CAD" w:rsidRPr="009C543E" w:rsidRDefault="002E1CAD" w:rsidP="002E1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утилизированных (размещенных) твердых коммунальных отходов в общем объеме твердых коммунальных отходов</w:t>
            </w:r>
          </w:p>
        </w:tc>
        <w:tc>
          <w:tcPr>
            <w:tcW w:w="713" w:type="pct"/>
            <w:vAlign w:val="center"/>
          </w:tcPr>
          <w:p w14:paraId="5777A1B8" w14:textId="55E5CCDF" w:rsidR="002E1CAD" w:rsidRPr="009C543E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13" w:type="pct"/>
            <w:shd w:val="clear" w:color="auto" w:fill="auto"/>
            <w:vAlign w:val="center"/>
            <w:hideMark/>
          </w:tcPr>
          <w:p w14:paraId="40ACF0BD" w14:textId="7D26E04B" w:rsidR="002E1CAD" w:rsidRPr="009C543E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14:paraId="459C5C6D" w14:textId="6207FC15" w:rsidR="002E1CAD" w:rsidRPr="008B2F5F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644" w:type="pct"/>
            <w:shd w:val="clear" w:color="auto" w:fill="auto"/>
            <w:vAlign w:val="center"/>
            <w:hideMark/>
          </w:tcPr>
          <w:p w14:paraId="1A928C4E" w14:textId="37A8C0C0" w:rsidR="002E1CAD" w:rsidRPr="008B2F5F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</w:tr>
      <w:tr w:rsidR="002E1CAD" w:rsidRPr="0085737D" w14:paraId="23BE2F31" w14:textId="77777777" w:rsidTr="002E1CAD">
        <w:trPr>
          <w:trHeight w:val="20"/>
        </w:trPr>
        <w:tc>
          <w:tcPr>
            <w:tcW w:w="204" w:type="pct"/>
            <w:shd w:val="clear" w:color="auto" w:fill="auto"/>
            <w:vAlign w:val="center"/>
          </w:tcPr>
          <w:p w14:paraId="70E20C43" w14:textId="77777777" w:rsidR="002E1CAD" w:rsidRPr="009C543E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92" w:type="pct"/>
            <w:shd w:val="clear" w:color="auto" w:fill="auto"/>
            <w:vAlign w:val="center"/>
          </w:tcPr>
          <w:p w14:paraId="2AFD68F1" w14:textId="6D2AEEBD" w:rsidR="002E1CAD" w:rsidRPr="009C543E" w:rsidRDefault="002E1CAD" w:rsidP="002E1C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54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проектов нормативов выбросов загрязняющих веществ в окружающую среду</w:t>
            </w:r>
          </w:p>
        </w:tc>
        <w:tc>
          <w:tcPr>
            <w:tcW w:w="713" w:type="pct"/>
            <w:vAlign w:val="center"/>
          </w:tcPr>
          <w:p w14:paraId="3ECCA148" w14:textId="076B13B2" w:rsidR="002E1CAD" w:rsidRPr="008B2F5F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713" w:type="pct"/>
            <w:shd w:val="clear" w:color="auto" w:fill="auto"/>
            <w:vAlign w:val="center"/>
          </w:tcPr>
          <w:p w14:paraId="56AFB01A" w14:textId="2FADBA71" w:rsidR="002E1CAD" w:rsidRPr="008B2F5F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4" w:type="pct"/>
            <w:shd w:val="clear" w:color="auto" w:fill="auto"/>
            <w:vAlign w:val="center"/>
          </w:tcPr>
          <w:p w14:paraId="2D03CB62" w14:textId="58D129D8" w:rsidR="002E1CAD" w:rsidRPr="008B2F5F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44" w:type="pct"/>
            <w:shd w:val="clear" w:color="auto" w:fill="auto"/>
            <w:vAlign w:val="center"/>
          </w:tcPr>
          <w:p w14:paraId="059E44B3" w14:textId="7006695A" w:rsidR="002E1CAD" w:rsidRPr="008B2F5F" w:rsidRDefault="002E1CAD" w:rsidP="002E1C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14:paraId="52252C10" w14:textId="77777777" w:rsidR="0085737D" w:rsidRPr="0057162F" w:rsidRDefault="0085737D" w:rsidP="0085737D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sectPr w:rsidR="0085737D" w:rsidRPr="0057162F" w:rsidSect="006F61E6">
      <w:pgSz w:w="16838" w:h="11906" w:orient="landscape" w:code="9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8BB019" w14:textId="77777777" w:rsidR="000012A3" w:rsidRDefault="000012A3" w:rsidP="00CD00AC">
      <w:pPr>
        <w:spacing w:after="0" w:line="240" w:lineRule="auto"/>
      </w:pPr>
      <w:r>
        <w:separator/>
      </w:r>
    </w:p>
  </w:endnote>
  <w:endnote w:type="continuationSeparator" w:id="0">
    <w:p w14:paraId="28A7B97E" w14:textId="77777777" w:rsidR="000012A3" w:rsidRDefault="000012A3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930938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2EFB3FE2" w14:textId="77777777" w:rsidR="002039EA" w:rsidRDefault="002039EA">
        <w:pPr>
          <w:pStyle w:val="a5"/>
          <w:jc w:val="right"/>
        </w:pPr>
        <w:r w:rsidRPr="0006674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06674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06674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C31E8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06674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A0D6DD" w14:textId="77777777" w:rsidR="002039EA" w:rsidRDefault="002039EA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09ACF2" w14:textId="77777777" w:rsidR="000012A3" w:rsidRDefault="000012A3" w:rsidP="00CD00AC">
      <w:pPr>
        <w:spacing w:after="0" w:line="240" w:lineRule="auto"/>
      </w:pPr>
      <w:r>
        <w:separator/>
      </w:r>
    </w:p>
  </w:footnote>
  <w:footnote w:type="continuationSeparator" w:id="0">
    <w:p w14:paraId="73378895" w14:textId="77777777" w:rsidR="000012A3" w:rsidRDefault="000012A3" w:rsidP="00CD00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012A3"/>
    <w:rsid w:val="00001CD8"/>
    <w:rsid w:val="00011BEA"/>
    <w:rsid w:val="00026DD1"/>
    <w:rsid w:val="000334B8"/>
    <w:rsid w:val="00040238"/>
    <w:rsid w:val="000513EC"/>
    <w:rsid w:val="00052058"/>
    <w:rsid w:val="00066747"/>
    <w:rsid w:val="000748E9"/>
    <w:rsid w:val="00080ECA"/>
    <w:rsid w:val="000A4524"/>
    <w:rsid w:val="000F2B78"/>
    <w:rsid w:val="000F2FCE"/>
    <w:rsid w:val="00117369"/>
    <w:rsid w:val="00123951"/>
    <w:rsid w:val="00150FE8"/>
    <w:rsid w:val="00163B72"/>
    <w:rsid w:val="00182BED"/>
    <w:rsid w:val="0019483E"/>
    <w:rsid w:val="001A774F"/>
    <w:rsid w:val="001A7760"/>
    <w:rsid w:val="001B03D1"/>
    <w:rsid w:val="001B5877"/>
    <w:rsid w:val="001C31E8"/>
    <w:rsid w:val="00201AE6"/>
    <w:rsid w:val="002039EA"/>
    <w:rsid w:val="00221F88"/>
    <w:rsid w:val="00223FDC"/>
    <w:rsid w:val="00240595"/>
    <w:rsid w:val="00273240"/>
    <w:rsid w:val="002829B7"/>
    <w:rsid w:val="002B2509"/>
    <w:rsid w:val="002C63A8"/>
    <w:rsid w:val="002E1CAD"/>
    <w:rsid w:val="002E61DD"/>
    <w:rsid w:val="002F4CF5"/>
    <w:rsid w:val="002F739F"/>
    <w:rsid w:val="00327543"/>
    <w:rsid w:val="00371F39"/>
    <w:rsid w:val="00382A41"/>
    <w:rsid w:val="00382F85"/>
    <w:rsid w:val="003A01FC"/>
    <w:rsid w:val="003A13E1"/>
    <w:rsid w:val="003B23F4"/>
    <w:rsid w:val="003C41CB"/>
    <w:rsid w:val="003D7685"/>
    <w:rsid w:val="003F5373"/>
    <w:rsid w:val="004416AF"/>
    <w:rsid w:val="004723B6"/>
    <w:rsid w:val="00497796"/>
    <w:rsid w:val="004D6534"/>
    <w:rsid w:val="004E1702"/>
    <w:rsid w:val="004E246D"/>
    <w:rsid w:val="004E6873"/>
    <w:rsid w:val="00501986"/>
    <w:rsid w:val="00503E9B"/>
    <w:rsid w:val="005369D8"/>
    <w:rsid w:val="0054318F"/>
    <w:rsid w:val="005552CB"/>
    <w:rsid w:val="0056132D"/>
    <w:rsid w:val="00564254"/>
    <w:rsid w:val="00570110"/>
    <w:rsid w:val="00570F90"/>
    <w:rsid w:val="0057162F"/>
    <w:rsid w:val="005720FD"/>
    <w:rsid w:val="005753E3"/>
    <w:rsid w:val="00595479"/>
    <w:rsid w:val="005979C6"/>
    <w:rsid w:val="005A30F7"/>
    <w:rsid w:val="005E269D"/>
    <w:rsid w:val="00611E37"/>
    <w:rsid w:val="00622F68"/>
    <w:rsid w:val="006337B2"/>
    <w:rsid w:val="0064124C"/>
    <w:rsid w:val="00662DBD"/>
    <w:rsid w:val="00666A52"/>
    <w:rsid w:val="006A63CB"/>
    <w:rsid w:val="006C4FC6"/>
    <w:rsid w:val="006E79CB"/>
    <w:rsid w:val="006F3DC6"/>
    <w:rsid w:val="006F61E6"/>
    <w:rsid w:val="00715516"/>
    <w:rsid w:val="007313EA"/>
    <w:rsid w:val="00736F42"/>
    <w:rsid w:val="00761507"/>
    <w:rsid w:val="00780E3B"/>
    <w:rsid w:val="00783944"/>
    <w:rsid w:val="00784069"/>
    <w:rsid w:val="007869AC"/>
    <w:rsid w:val="007A1831"/>
    <w:rsid w:val="007B3FFA"/>
    <w:rsid w:val="007D4487"/>
    <w:rsid w:val="007F5423"/>
    <w:rsid w:val="007F679F"/>
    <w:rsid w:val="0080228A"/>
    <w:rsid w:val="00813501"/>
    <w:rsid w:val="008272DD"/>
    <w:rsid w:val="00831C06"/>
    <w:rsid w:val="00846E65"/>
    <w:rsid w:val="00847611"/>
    <w:rsid w:val="00851B38"/>
    <w:rsid w:val="0085737D"/>
    <w:rsid w:val="0087698B"/>
    <w:rsid w:val="008A1C96"/>
    <w:rsid w:val="008B2F5F"/>
    <w:rsid w:val="008E7EF1"/>
    <w:rsid w:val="008F06FF"/>
    <w:rsid w:val="008F4B82"/>
    <w:rsid w:val="00923062"/>
    <w:rsid w:val="00930A1A"/>
    <w:rsid w:val="00932F1D"/>
    <w:rsid w:val="00952FDF"/>
    <w:rsid w:val="0095494A"/>
    <w:rsid w:val="009561C8"/>
    <w:rsid w:val="00972951"/>
    <w:rsid w:val="00977656"/>
    <w:rsid w:val="009828C3"/>
    <w:rsid w:val="00992965"/>
    <w:rsid w:val="009B3284"/>
    <w:rsid w:val="009C0E82"/>
    <w:rsid w:val="009C3B08"/>
    <w:rsid w:val="009C543E"/>
    <w:rsid w:val="009D216A"/>
    <w:rsid w:val="009E6133"/>
    <w:rsid w:val="009F3E82"/>
    <w:rsid w:val="00A25539"/>
    <w:rsid w:val="00A733ED"/>
    <w:rsid w:val="00A94896"/>
    <w:rsid w:val="00A968B9"/>
    <w:rsid w:val="00A96FED"/>
    <w:rsid w:val="00AA1B26"/>
    <w:rsid w:val="00AC601E"/>
    <w:rsid w:val="00AD61BC"/>
    <w:rsid w:val="00AF3532"/>
    <w:rsid w:val="00B2726A"/>
    <w:rsid w:val="00B45748"/>
    <w:rsid w:val="00B47E1F"/>
    <w:rsid w:val="00B67ED3"/>
    <w:rsid w:val="00B75E70"/>
    <w:rsid w:val="00B844CC"/>
    <w:rsid w:val="00BC6700"/>
    <w:rsid w:val="00BD08D1"/>
    <w:rsid w:val="00BE2C70"/>
    <w:rsid w:val="00BE5196"/>
    <w:rsid w:val="00BF1275"/>
    <w:rsid w:val="00C0064F"/>
    <w:rsid w:val="00C238D6"/>
    <w:rsid w:val="00C51588"/>
    <w:rsid w:val="00C66D62"/>
    <w:rsid w:val="00C907EB"/>
    <w:rsid w:val="00C94BE5"/>
    <w:rsid w:val="00CB6AA5"/>
    <w:rsid w:val="00CD00AC"/>
    <w:rsid w:val="00CD0377"/>
    <w:rsid w:val="00CD7618"/>
    <w:rsid w:val="00D41EBA"/>
    <w:rsid w:val="00D4310C"/>
    <w:rsid w:val="00D432BE"/>
    <w:rsid w:val="00D43CCA"/>
    <w:rsid w:val="00D44807"/>
    <w:rsid w:val="00D5441F"/>
    <w:rsid w:val="00D54913"/>
    <w:rsid w:val="00D92ECC"/>
    <w:rsid w:val="00D954EA"/>
    <w:rsid w:val="00DB425A"/>
    <w:rsid w:val="00E002ED"/>
    <w:rsid w:val="00E06029"/>
    <w:rsid w:val="00E20A83"/>
    <w:rsid w:val="00E3329A"/>
    <w:rsid w:val="00E4227E"/>
    <w:rsid w:val="00E873FB"/>
    <w:rsid w:val="00E94FD0"/>
    <w:rsid w:val="00ED7E8C"/>
    <w:rsid w:val="00EE29CE"/>
    <w:rsid w:val="00EF4B22"/>
    <w:rsid w:val="00F12752"/>
    <w:rsid w:val="00F279FC"/>
    <w:rsid w:val="00F30386"/>
    <w:rsid w:val="00F3726A"/>
    <w:rsid w:val="00F920DB"/>
    <w:rsid w:val="00FB2C26"/>
    <w:rsid w:val="00FE3A75"/>
    <w:rsid w:val="00FE5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F6A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5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0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7DEBDD-A716-4437-A7A7-E4FA72F85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1419</TotalTime>
  <Pages>1</Pages>
  <Words>1518</Words>
  <Characters>8657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Халикова Светлана</cp:lastModifiedBy>
  <cp:revision>86</cp:revision>
  <cp:lastPrinted>2024-11-28T10:13:00Z</cp:lastPrinted>
  <dcterms:created xsi:type="dcterms:W3CDTF">2023-02-28T07:47:00Z</dcterms:created>
  <dcterms:modified xsi:type="dcterms:W3CDTF">2024-11-28T10:17:00Z</dcterms:modified>
</cp:coreProperties>
</file>